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4D3" w:rsidRPr="00291A03" w:rsidRDefault="008114D3" w:rsidP="008114D3">
      <w:pPr>
        <w:rPr>
          <w:lang w:val="en-US"/>
        </w:rPr>
      </w:pPr>
    </w:p>
    <w:p w:rsidR="008114D3" w:rsidRDefault="008114D3" w:rsidP="008114D3">
      <w:pPr>
        <w:spacing w:after="0" w:line="240" w:lineRule="auto"/>
        <w:jc w:val="center"/>
        <w:rPr>
          <w:rFonts w:ascii="Times New Roman" w:eastAsia="Times New Roman" w:hAnsi="Times New Roman"/>
          <w:noProof/>
          <w:color w:val="000000"/>
          <w:sz w:val="16"/>
          <w:szCs w:val="24"/>
          <w:lang w:val="uk-UA" w:eastAsia="ru-RU"/>
        </w:rPr>
      </w:pPr>
      <w:r>
        <w:tab/>
      </w:r>
      <w:r w:rsidRPr="00283105">
        <w:rPr>
          <w:rFonts w:ascii="Times New Roman" w:eastAsia="Times New Roman" w:hAnsi="Times New Roman"/>
          <w:noProof/>
          <w:color w:val="000000"/>
          <w:sz w:val="16"/>
          <w:szCs w:val="24"/>
          <w:lang w:val="uk-UA" w:eastAsia="uk-UA"/>
        </w:rPr>
        <w:drawing>
          <wp:inline distT="0" distB="0" distL="0" distR="0">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rsidR="008114D3" w:rsidRDefault="008114D3" w:rsidP="008114D3">
      <w:pPr>
        <w:spacing w:after="0" w:line="240" w:lineRule="auto"/>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УКРАЇНА</w:t>
      </w:r>
    </w:p>
    <w:p w:rsidR="008114D3" w:rsidRDefault="008114D3" w:rsidP="008114D3">
      <w:pPr>
        <w:spacing w:after="0" w:line="240" w:lineRule="auto"/>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КОЛОМИЙСЬКА МІСЬКА РАДА</w:t>
      </w:r>
    </w:p>
    <w:p w:rsidR="008114D3" w:rsidRDefault="008114D3" w:rsidP="008114D3">
      <w:pPr>
        <w:spacing w:after="0" w:line="240" w:lineRule="auto"/>
        <w:jc w:val="center"/>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Восьме демократичне скликання</w:t>
      </w:r>
    </w:p>
    <w:p w:rsidR="008114D3" w:rsidRDefault="008114D3" w:rsidP="008114D3">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____________________________сесія</w:t>
      </w:r>
    </w:p>
    <w:p w:rsidR="008114D3" w:rsidRDefault="008114D3" w:rsidP="008114D3">
      <w:pPr>
        <w:spacing w:after="0" w:line="240" w:lineRule="auto"/>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 xml:space="preserve">Р І Ш Е Н </w:t>
      </w:r>
      <w:proofErr w:type="spellStart"/>
      <w:r>
        <w:rPr>
          <w:rFonts w:ascii="Times New Roman" w:eastAsia="Times New Roman" w:hAnsi="Times New Roman"/>
          <w:b/>
          <w:color w:val="000000"/>
          <w:sz w:val="24"/>
          <w:szCs w:val="24"/>
          <w:lang w:val="uk-UA" w:eastAsia="ru-RU"/>
        </w:rPr>
        <w:t>Н</w:t>
      </w:r>
      <w:proofErr w:type="spellEnd"/>
      <w:r>
        <w:rPr>
          <w:rFonts w:ascii="Times New Roman" w:eastAsia="Times New Roman" w:hAnsi="Times New Roman"/>
          <w:b/>
          <w:color w:val="000000"/>
          <w:sz w:val="24"/>
          <w:szCs w:val="24"/>
          <w:lang w:val="uk-UA" w:eastAsia="ru-RU"/>
        </w:rPr>
        <w:t xml:space="preserve"> Я</w:t>
      </w:r>
    </w:p>
    <w:p w:rsidR="008114D3" w:rsidRDefault="008114D3" w:rsidP="008114D3">
      <w:pPr>
        <w:tabs>
          <w:tab w:val="left" w:pos="3402"/>
          <w:tab w:val="left" w:pos="3969"/>
        </w:tabs>
        <w:spacing w:after="0" w:line="240" w:lineRule="auto"/>
        <w:jc w:val="both"/>
        <w:rPr>
          <w:rFonts w:ascii="Times New Roman" w:eastAsia="Times New Roman" w:hAnsi="Times New Roman"/>
          <w:color w:val="000000"/>
          <w:sz w:val="24"/>
          <w:szCs w:val="24"/>
          <w:lang w:val="uk-UA" w:eastAsia="ru-RU"/>
        </w:rPr>
      </w:pPr>
    </w:p>
    <w:p w:rsidR="008114D3" w:rsidRDefault="008114D3" w:rsidP="008114D3">
      <w:pPr>
        <w:tabs>
          <w:tab w:val="left" w:pos="3402"/>
          <w:tab w:val="left" w:pos="3969"/>
        </w:tabs>
        <w:spacing w:after="0" w:line="240" w:lineRule="auto"/>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від ________________</w:t>
      </w:r>
      <w:r>
        <w:rPr>
          <w:rFonts w:ascii="Times New Roman" w:eastAsia="Times New Roman" w:hAnsi="Times New Roman"/>
          <w:color w:val="000000"/>
          <w:sz w:val="24"/>
          <w:szCs w:val="24"/>
          <w:lang w:val="uk-UA" w:eastAsia="ru-RU"/>
        </w:rPr>
        <w:tab/>
      </w:r>
      <w:r>
        <w:rPr>
          <w:rFonts w:ascii="Times New Roman" w:eastAsia="Times New Roman" w:hAnsi="Times New Roman"/>
          <w:color w:val="000000"/>
          <w:sz w:val="24"/>
          <w:szCs w:val="24"/>
          <w:lang w:val="uk-UA" w:eastAsia="ru-RU"/>
        </w:rPr>
        <w:tab/>
        <w:t>м. Коломия</w:t>
      </w:r>
      <w:r>
        <w:rPr>
          <w:rFonts w:ascii="Times New Roman" w:eastAsia="Times New Roman" w:hAnsi="Times New Roman"/>
          <w:color w:val="000000"/>
          <w:sz w:val="24"/>
          <w:szCs w:val="24"/>
          <w:lang w:val="uk-UA" w:eastAsia="ru-RU"/>
        </w:rPr>
        <w:tab/>
      </w:r>
      <w:r>
        <w:rPr>
          <w:rFonts w:ascii="Times New Roman" w:eastAsia="Times New Roman" w:hAnsi="Times New Roman"/>
          <w:color w:val="000000"/>
          <w:sz w:val="24"/>
          <w:szCs w:val="24"/>
          <w:lang w:val="uk-UA" w:eastAsia="ru-RU"/>
        </w:rPr>
        <w:tab/>
      </w:r>
      <w:r>
        <w:rPr>
          <w:rFonts w:ascii="Times New Roman" w:eastAsia="Times New Roman" w:hAnsi="Times New Roman"/>
          <w:color w:val="000000"/>
          <w:sz w:val="24"/>
          <w:szCs w:val="24"/>
          <w:lang w:val="uk-UA" w:eastAsia="ru-RU"/>
        </w:rPr>
        <w:tab/>
        <w:t>№ ______________</w:t>
      </w:r>
    </w:p>
    <w:p w:rsidR="008114D3" w:rsidRDefault="008114D3" w:rsidP="008114D3">
      <w:pPr>
        <w:tabs>
          <w:tab w:val="left" w:pos="3402"/>
          <w:tab w:val="left" w:pos="3969"/>
        </w:tabs>
        <w:spacing w:after="0" w:line="240" w:lineRule="auto"/>
        <w:jc w:val="both"/>
        <w:rPr>
          <w:rFonts w:ascii="Times New Roman" w:eastAsia="Times New Roman" w:hAnsi="Times New Roman"/>
          <w:color w:val="000000"/>
          <w:sz w:val="24"/>
          <w:szCs w:val="24"/>
          <w:lang w:val="uk-UA" w:eastAsia="ru-RU"/>
        </w:rPr>
      </w:pPr>
    </w:p>
    <w:tbl>
      <w:tblPr>
        <w:tblW w:w="0" w:type="auto"/>
        <w:tblCellSpacing w:w="0" w:type="dxa"/>
        <w:tblCellMar>
          <w:left w:w="0" w:type="dxa"/>
          <w:right w:w="0" w:type="dxa"/>
        </w:tblCellMar>
        <w:tblLook w:val="04A0" w:firstRow="1" w:lastRow="0" w:firstColumn="1" w:lastColumn="0" w:noHBand="0" w:noVBand="1"/>
      </w:tblPr>
      <w:tblGrid>
        <w:gridCol w:w="6825"/>
      </w:tblGrid>
      <w:tr w:rsidR="008114D3" w:rsidRPr="008114D3" w:rsidTr="008114D3">
        <w:trPr>
          <w:trHeight w:val="1470"/>
          <w:tblCellSpacing w:w="0" w:type="dxa"/>
        </w:trPr>
        <w:tc>
          <w:tcPr>
            <w:tcW w:w="6825" w:type="dxa"/>
            <w:shd w:val="clear" w:color="auto" w:fill="FFFFFF"/>
            <w:hideMark/>
          </w:tcPr>
          <w:p w:rsidR="008114D3" w:rsidRPr="008114D3" w:rsidRDefault="008114D3" w:rsidP="006251B2">
            <w:pPr>
              <w:shd w:val="clear" w:color="auto" w:fill="FFFFFF"/>
              <w:spacing w:after="0" w:line="315" w:lineRule="atLeast"/>
              <w:ind w:right="2856"/>
              <w:jc w:val="both"/>
              <w:rPr>
                <w:rFonts w:ascii="Times New Roman" w:eastAsia="Times New Roman" w:hAnsi="Times New Roman"/>
                <w:color w:val="000000"/>
                <w:sz w:val="18"/>
                <w:szCs w:val="18"/>
                <w:lang w:val="uk-UA" w:eastAsia="uk-UA"/>
              </w:rPr>
            </w:pPr>
            <w:r w:rsidRPr="008114D3">
              <w:rPr>
                <w:rFonts w:ascii="Times New Roman" w:eastAsia="Times New Roman" w:hAnsi="Times New Roman"/>
                <w:b/>
                <w:bCs/>
                <w:color w:val="000000"/>
                <w:sz w:val="28"/>
                <w:szCs w:val="28"/>
                <w:shd w:val="clear" w:color="auto" w:fill="FFFFFF"/>
                <w:lang w:val="uk-UA" w:eastAsia="uk-UA"/>
              </w:rPr>
              <w:t>Про затвердження статуту комунального некомерційного підприємства Коломийської міської ради «Коломийський міський центр первинної медико-санітарної допомоги» в новій редакції</w:t>
            </w:r>
          </w:p>
        </w:tc>
      </w:tr>
    </w:tbl>
    <w:p w:rsidR="008114D3" w:rsidRDefault="008114D3" w:rsidP="008114D3">
      <w:pPr>
        <w:spacing w:after="0" w:line="240" w:lineRule="auto"/>
        <w:ind w:right="5318"/>
        <w:jc w:val="both"/>
        <w:rPr>
          <w:rFonts w:ascii="Times New Roman" w:eastAsia="Times New Roman" w:hAnsi="Times New Roman"/>
          <w:b/>
          <w:bCs/>
          <w:color w:val="000000"/>
          <w:sz w:val="28"/>
          <w:szCs w:val="20"/>
          <w:lang w:val="uk-UA" w:eastAsia="ru-RU"/>
        </w:rPr>
      </w:pPr>
    </w:p>
    <w:p w:rsidR="008114D3" w:rsidRPr="008114D3" w:rsidRDefault="008114D3" w:rsidP="009107E7">
      <w:pPr>
        <w:pStyle w:val="rvps18"/>
        <w:shd w:val="clear" w:color="auto" w:fill="FFFFFF"/>
        <w:spacing w:before="0" w:beforeAutospacing="0" w:after="0" w:afterAutospacing="0"/>
        <w:ind w:firstLine="705"/>
        <w:jc w:val="both"/>
        <w:rPr>
          <w:color w:val="000000"/>
          <w:sz w:val="18"/>
          <w:szCs w:val="18"/>
        </w:rPr>
      </w:pPr>
      <w:r>
        <w:rPr>
          <w:b/>
          <w:bCs/>
          <w:color w:val="000000"/>
          <w:sz w:val="28"/>
          <w:szCs w:val="20"/>
          <w:lang w:eastAsia="ru-RU"/>
        </w:rPr>
        <w:tab/>
      </w:r>
      <w:r w:rsidRPr="008114D3">
        <w:rPr>
          <w:color w:val="000000"/>
          <w:sz w:val="28"/>
          <w:szCs w:val="28"/>
        </w:rPr>
        <w:t xml:space="preserve">Відповідно до </w:t>
      </w:r>
      <w:r w:rsidR="001E765F">
        <w:rPr>
          <w:color w:val="000000"/>
          <w:sz w:val="28"/>
          <w:szCs w:val="28"/>
          <w:shd w:val="clear" w:color="auto" w:fill="FFFFFF"/>
        </w:rPr>
        <w:t>ст.78 Господарського кодексу України, ст. 35</w:t>
      </w:r>
      <w:r w:rsidR="001E765F">
        <w:rPr>
          <w:color w:val="000000"/>
          <w:sz w:val="28"/>
          <w:szCs w:val="28"/>
          <w:shd w:val="clear" w:color="auto" w:fill="FFFFFF"/>
          <w:vertAlign w:val="superscript"/>
        </w:rPr>
        <w:t>1</w:t>
      </w:r>
      <w:r w:rsidR="001E765F">
        <w:rPr>
          <w:color w:val="000000"/>
          <w:sz w:val="28"/>
          <w:szCs w:val="28"/>
          <w:shd w:val="clear" w:color="auto" w:fill="FFFFFF"/>
        </w:rPr>
        <w:t xml:space="preserve"> Закону України «Основи законодавства України про охорону здоров’я»</w:t>
      </w:r>
      <w:r w:rsidR="00600A11">
        <w:rPr>
          <w:color w:val="000000"/>
          <w:sz w:val="28"/>
          <w:szCs w:val="28"/>
          <w:shd w:val="clear" w:color="auto" w:fill="FFFFFF"/>
        </w:rPr>
        <w:t xml:space="preserve"> </w:t>
      </w:r>
      <w:r w:rsidRPr="008114D3">
        <w:rPr>
          <w:color w:val="000000"/>
          <w:sz w:val="28"/>
          <w:szCs w:val="28"/>
        </w:rPr>
        <w:t>наказу Міністерства охорони здоров’я України від 30.08.2010 року № 734 «Про затвердження Примірного статуту закладу охорони здоров’я – комунального некомерційного підприємства, розглянувши лист адміністрації комунального некомерційного підприємства Коломийської міської ради «Коломийський міський центр первинної медико-санітарної допомоги»</w:t>
      </w:r>
      <w:r w:rsidR="00400C89">
        <w:rPr>
          <w:color w:val="000000"/>
          <w:sz w:val="28"/>
          <w:szCs w:val="28"/>
        </w:rPr>
        <w:t xml:space="preserve"> від 2</w:t>
      </w:r>
      <w:r w:rsidR="00DF0E38">
        <w:rPr>
          <w:color w:val="000000"/>
          <w:sz w:val="28"/>
          <w:szCs w:val="28"/>
        </w:rPr>
        <w:t>6</w:t>
      </w:r>
      <w:r w:rsidR="009107E7">
        <w:rPr>
          <w:color w:val="000000"/>
          <w:sz w:val="28"/>
          <w:szCs w:val="28"/>
        </w:rPr>
        <w:t>.11.2024 року №</w:t>
      </w:r>
      <w:r w:rsidR="00400C89">
        <w:rPr>
          <w:color w:val="000000"/>
          <w:sz w:val="28"/>
          <w:szCs w:val="28"/>
        </w:rPr>
        <w:t>410</w:t>
      </w:r>
      <w:r w:rsidR="00661245">
        <w:rPr>
          <w:color w:val="000000"/>
          <w:sz w:val="28"/>
          <w:szCs w:val="28"/>
        </w:rPr>
        <w:t>/01-36</w:t>
      </w:r>
      <w:r w:rsidRPr="008114D3">
        <w:rPr>
          <w:color w:val="000000"/>
          <w:sz w:val="28"/>
          <w:szCs w:val="28"/>
        </w:rPr>
        <w:t>, керуючись Законом України «Про місцеве самоврядування в Україні», міська рада</w:t>
      </w:r>
    </w:p>
    <w:p w:rsidR="006251B2" w:rsidRDefault="006251B2" w:rsidP="008114D3">
      <w:pPr>
        <w:shd w:val="clear" w:color="auto" w:fill="FFFFFF"/>
        <w:spacing w:after="0" w:line="240" w:lineRule="auto"/>
        <w:ind w:firstLine="705"/>
        <w:jc w:val="center"/>
        <w:rPr>
          <w:rFonts w:ascii="Times New Roman" w:eastAsia="Times New Roman" w:hAnsi="Times New Roman"/>
          <w:b/>
          <w:bCs/>
          <w:color w:val="000000"/>
          <w:sz w:val="28"/>
          <w:szCs w:val="28"/>
          <w:lang w:val="uk-UA" w:eastAsia="uk-UA"/>
        </w:rPr>
      </w:pPr>
    </w:p>
    <w:p w:rsidR="008114D3" w:rsidRDefault="008114D3" w:rsidP="008114D3">
      <w:pPr>
        <w:shd w:val="clear" w:color="auto" w:fill="FFFFFF"/>
        <w:spacing w:after="0" w:line="240" w:lineRule="auto"/>
        <w:ind w:firstLine="705"/>
        <w:jc w:val="center"/>
        <w:rPr>
          <w:rFonts w:ascii="Times New Roman" w:eastAsia="Times New Roman" w:hAnsi="Times New Roman"/>
          <w:b/>
          <w:bCs/>
          <w:color w:val="000000"/>
          <w:sz w:val="28"/>
          <w:szCs w:val="28"/>
          <w:lang w:val="uk-UA" w:eastAsia="uk-UA"/>
        </w:rPr>
      </w:pPr>
      <w:r w:rsidRPr="008114D3">
        <w:rPr>
          <w:rFonts w:ascii="Times New Roman" w:eastAsia="Times New Roman" w:hAnsi="Times New Roman"/>
          <w:b/>
          <w:bCs/>
          <w:color w:val="000000"/>
          <w:sz w:val="28"/>
          <w:szCs w:val="28"/>
          <w:lang w:val="uk-UA" w:eastAsia="uk-UA"/>
        </w:rPr>
        <w:t>в и р і ш и л а</w:t>
      </w:r>
    </w:p>
    <w:p w:rsidR="006251B2" w:rsidRPr="008114D3" w:rsidRDefault="006251B2" w:rsidP="008114D3">
      <w:pPr>
        <w:shd w:val="clear" w:color="auto" w:fill="FFFFFF"/>
        <w:spacing w:after="0" w:line="240" w:lineRule="auto"/>
        <w:ind w:firstLine="705"/>
        <w:jc w:val="center"/>
        <w:rPr>
          <w:rFonts w:ascii="Times New Roman" w:eastAsia="Times New Roman" w:hAnsi="Times New Roman"/>
          <w:color w:val="000000"/>
          <w:sz w:val="18"/>
          <w:szCs w:val="18"/>
          <w:lang w:val="uk-UA" w:eastAsia="uk-UA"/>
        </w:rPr>
      </w:pPr>
    </w:p>
    <w:p w:rsidR="00600A11" w:rsidRPr="008114D3" w:rsidRDefault="006251B2" w:rsidP="006251B2">
      <w:pPr>
        <w:shd w:val="clear" w:color="auto" w:fill="FFFFFF"/>
        <w:spacing w:after="0" w:line="240" w:lineRule="auto"/>
        <w:ind w:firstLine="570"/>
        <w:jc w:val="both"/>
        <w:rPr>
          <w:rFonts w:ascii="Times New Roman" w:eastAsia="Times New Roman" w:hAnsi="Times New Roman"/>
          <w:color w:val="000000"/>
          <w:sz w:val="28"/>
          <w:szCs w:val="28"/>
          <w:lang w:val="uk-UA" w:eastAsia="uk-UA"/>
        </w:rPr>
      </w:pPr>
      <w:r w:rsidRPr="00400C89">
        <w:rPr>
          <w:rFonts w:ascii="Times New Roman" w:eastAsia="Times New Roman" w:hAnsi="Times New Roman"/>
          <w:color w:val="000000"/>
          <w:sz w:val="28"/>
          <w:szCs w:val="28"/>
          <w:lang w:eastAsia="uk-UA"/>
        </w:rPr>
        <w:t>1</w:t>
      </w:r>
      <w:r>
        <w:rPr>
          <w:rFonts w:ascii="Times New Roman" w:eastAsia="Times New Roman" w:hAnsi="Times New Roman"/>
          <w:color w:val="000000"/>
          <w:sz w:val="28"/>
          <w:szCs w:val="28"/>
          <w:lang w:val="uk-UA" w:eastAsia="uk-UA"/>
        </w:rPr>
        <w:t xml:space="preserve">. </w:t>
      </w:r>
      <w:r w:rsidR="008114D3" w:rsidRPr="008114D3">
        <w:rPr>
          <w:rFonts w:ascii="Times New Roman" w:eastAsia="Times New Roman" w:hAnsi="Times New Roman"/>
          <w:color w:val="000000"/>
          <w:sz w:val="28"/>
          <w:szCs w:val="28"/>
          <w:lang w:val="uk-UA" w:eastAsia="uk-UA"/>
        </w:rPr>
        <w:t>Затвердити статут комунального некомерційного підприємства Коломийської міської ради «Коломийський міський центр первинної медико-санітарної допомоги» в новій редакції (додається).</w:t>
      </w:r>
    </w:p>
    <w:p w:rsidR="00600A11" w:rsidRDefault="00661245" w:rsidP="009107E7">
      <w:pPr>
        <w:shd w:val="clear" w:color="auto" w:fill="FFFFFF"/>
        <w:spacing w:after="0" w:line="240" w:lineRule="auto"/>
        <w:ind w:firstLine="570"/>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w:t>
      </w:r>
      <w:r w:rsidR="008114D3" w:rsidRPr="008114D3">
        <w:rPr>
          <w:rFonts w:ascii="Times New Roman" w:eastAsia="Times New Roman" w:hAnsi="Times New Roman"/>
          <w:color w:val="000000"/>
          <w:sz w:val="28"/>
          <w:szCs w:val="28"/>
          <w:lang w:val="uk-UA" w:eastAsia="uk-UA"/>
        </w:rPr>
        <w:t>. Вважати  таким, що втратило чинн</w:t>
      </w:r>
      <w:r>
        <w:rPr>
          <w:rFonts w:ascii="Times New Roman" w:eastAsia="Times New Roman" w:hAnsi="Times New Roman"/>
          <w:color w:val="000000"/>
          <w:sz w:val="28"/>
          <w:szCs w:val="28"/>
          <w:lang w:val="uk-UA" w:eastAsia="uk-UA"/>
        </w:rPr>
        <w:t>ість рішення міської ради від 28.01.2021</w:t>
      </w:r>
      <w:r w:rsidR="008114D3" w:rsidRPr="008114D3">
        <w:rPr>
          <w:rFonts w:ascii="Times New Roman" w:eastAsia="Times New Roman" w:hAnsi="Times New Roman"/>
          <w:color w:val="000000"/>
          <w:sz w:val="28"/>
          <w:szCs w:val="28"/>
          <w:lang w:val="uk-UA" w:eastAsia="uk-UA"/>
        </w:rPr>
        <w:t xml:space="preserve"> року № </w:t>
      </w:r>
      <w:r w:rsidRPr="00661245">
        <w:rPr>
          <w:rFonts w:ascii="Times New Roman" w:eastAsia="Times New Roman" w:hAnsi="Times New Roman"/>
          <w:color w:val="000000"/>
          <w:sz w:val="28"/>
          <w:szCs w:val="28"/>
          <w:lang w:eastAsia="uk-UA"/>
        </w:rPr>
        <w:t> </w:t>
      </w:r>
      <w:r w:rsidRPr="00661245">
        <w:rPr>
          <w:rFonts w:ascii="Times New Roman" w:eastAsia="Times New Roman" w:hAnsi="Times New Roman"/>
          <w:color w:val="000000"/>
          <w:sz w:val="28"/>
          <w:szCs w:val="28"/>
          <w:lang w:val="uk-UA" w:eastAsia="uk-UA"/>
        </w:rPr>
        <w:t xml:space="preserve">224-7/2021 </w:t>
      </w:r>
      <w:r w:rsidR="008114D3" w:rsidRPr="008114D3">
        <w:rPr>
          <w:rFonts w:ascii="Times New Roman" w:eastAsia="Times New Roman" w:hAnsi="Times New Roman"/>
          <w:color w:val="000000"/>
          <w:sz w:val="28"/>
          <w:szCs w:val="28"/>
          <w:lang w:val="uk-UA" w:eastAsia="uk-UA"/>
        </w:rPr>
        <w:t>«Про затвердження статуту комунального некомерційного підприємства Коломийської міської ради «Коломийський міський центр первинної медико-санітарної допомоги» в новій редакції».</w:t>
      </w:r>
    </w:p>
    <w:p w:rsidR="00661245" w:rsidRPr="006251B2" w:rsidRDefault="00661245" w:rsidP="009107E7">
      <w:pPr>
        <w:shd w:val="clear" w:color="auto" w:fill="FFFFFF"/>
        <w:spacing w:after="0" w:line="240" w:lineRule="auto"/>
        <w:ind w:firstLine="570"/>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3. Директору </w:t>
      </w:r>
      <w:r w:rsidRPr="008114D3">
        <w:rPr>
          <w:rFonts w:ascii="Times New Roman" w:eastAsia="Times New Roman" w:hAnsi="Times New Roman"/>
          <w:color w:val="000000"/>
          <w:sz w:val="28"/>
          <w:szCs w:val="28"/>
          <w:lang w:val="uk-UA" w:eastAsia="uk-UA"/>
        </w:rPr>
        <w:t>комунального некомерційного підприємства Коломийської міської ради «Коломийський міський центр первинної медико-санітарної допомоги</w:t>
      </w:r>
      <w:r>
        <w:rPr>
          <w:rFonts w:ascii="Times New Roman" w:eastAsia="Times New Roman" w:hAnsi="Times New Roman"/>
          <w:color w:val="000000"/>
          <w:sz w:val="28"/>
          <w:szCs w:val="28"/>
          <w:lang w:val="uk-UA" w:eastAsia="uk-UA"/>
        </w:rPr>
        <w:t xml:space="preserve">» Марії БУРТИК </w:t>
      </w:r>
      <w:r w:rsidRPr="00661245">
        <w:rPr>
          <w:rFonts w:ascii="Times New Roman" w:eastAsia="Times New Roman" w:hAnsi="Times New Roman"/>
          <w:color w:val="000000"/>
          <w:sz w:val="28"/>
          <w:szCs w:val="28"/>
          <w:lang w:val="uk-UA" w:eastAsia="uk-UA"/>
        </w:rPr>
        <w:t xml:space="preserve">здійснити реєстрацію </w:t>
      </w:r>
      <w:r w:rsidRPr="00661245">
        <w:rPr>
          <w:rFonts w:ascii="Times New Roman" w:eastAsia="Times New Roman" w:hAnsi="Times New Roman"/>
          <w:color w:val="000000"/>
          <w:sz w:val="28"/>
          <w:szCs w:val="28"/>
          <w:lang w:eastAsia="uk-UA"/>
        </w:rPr>
        <w:t xml:space="preserve">Статуту у </w:t>
      </w:r>
      <w:r w:rsidRPr="006251B2">
        <w:rPr>
          <w:rFonts w:ascii="Times New Roman" w:eastAsia="Times New Roman" w:hAnsi="Times New Roman"/>
          <w:color w:val="000000"/>
          <w:sz w:val="28"/>
          <w:szCs w:val="28"/>
          <w:lang w:val="uk-UA" w:eastAsia="uk-UA"/>
        </w:rPr>
        <w:t>встановленому законодавством порядку.</w:t>
      </w:r>
    </w:p>
    <w:p w:rsidR="00600A11" w:rsidRPr="006251B2" w:rsidRDefault="008114D3" w:rsidP="009107E7">
      <w:pPr>
        <w:shd w:val="clear" w:color="auto" w:fill="FFFFFF"/>
        <w:spacing w:after="0" w:line="240" w:lineRule="auto"/>
        <w:ind w:firstLine="570"/>
        <w:jc w:val="both"/>
        <w:rPr>
          <w:rFonts w:ascii="Times New Roman" w:eastAsia="Times New Roman" w:hAnsi="Times New Roman"/>
          <w:color w:val="000000"/>
          <w:sz w:val="28"/>
          <w:szCs w:val="28"/>
          <w:lang w:val="uk-UA" w:eastAsia="uk-UA"/>
        </w:rPr>
      </w:pPr>
      <w:r w:rsidRPr="008114D3">
        <w:rPr>
          <w:rFonts w:ascii="Times New Roman" w:eastAsia="Times New Roman" w:hAnsi="Times New Roman"/>
          <w:color w:val="000000"/>
          <w:sz w:val="28"/>
          <w:szCs w:val="28"/>
          <w:lang w:val="uk-UA" w:eastAsia="uk-UA"/>
        </w:rPr>
        <w:t>4. Органі</w:t>
      </w:r>
      <w:r w:rsidR="00661245">
        <w:rPr>
          <w:rFonts w:ascii="Times New Roman" w:eastAsia="Times New Roman" w:hAnsi="Times New Roman"/>
          <w:color w:val="000000"/>
          <w:sz w:val="28"/>
          <w:szCs w:val="28"/>
          <w:lang w:val="uk-UA" w:eastAsia="uk-UA"/>
        </w:rPr>
        <w:t xml:space="preserve">зацію виконання рішення покласти на </w:t>
      </w:r>
      <w:r w:rsidRPr="008114D3">
        <w:rPr>
          <w:rFonts w:ascii="Times New Roman" w:eastAsia="Times New Roman" w:hAnsi="Times New Roman"/>
          <w:color w:val="000000"/>
          <w:sz w:val="28"/>
          <w:szCs w:val="28"/>
          <w:lang w:val="uk-UA" w:eastAsia="uk-UA"/>
        </w:rPr>
        <w:t xml:space="preserve"> </w:t>
      </w:r>
      <w:r w:rsidR="00661245" w:rsidRPr="006251B2">
        <w:rPr>
          <w:rFonts w:ascii="Times New Roman" w:eastAsia="Times New Roman" w:hAnsi="Times New Roman"/>
          <w:color w:val="000000"/>
          <w:sz w:val="28"/>
          <w:szCs w:val="28"/>
          <w:lang w:val="uk-UA" w:eastAsia="uk-UA"/>
        </w:rPr>
        <w:t xml:space="preserve">заступника міського голови Зоряну МИХАЛУШКО. </w:t>
      </w:r>
    </w:p>
    <w:p w:rsidR="008114D3" w:rsidRDefault="008114D3" w:rsidP="00600A11">
      <w:pPr>
        <w:shd w:val="clear" w:color="auto" w:fill="FFFFFF"/>
        <w:spacing w:after="0" w:line="240" w:lineRule="auto"/>
        <w:ind w:firstLine="570"/>
        <w:jc w:val="both"/>
        <w:rPr>
          <w:rFonts w:ascii="Times New Roman" w:eastAsia="Times New Roman" w:hAnsi="Times New Roman"/>
          <w:color w:val="000000"/>
          <w:sz w:val="28"/>
          <w:szCs w:val="28"/>
          <w:lang w:val="uk-UA" w:eastAsia="uk-UA"/>
        </w:rPr>
      </w:pPr>
      <w:r w:rsidRPr="008114D3">
        <w:rPr>
          <w:rFonts w:ascii="Times New Roman" w:eastAsia="Times New Roman" w:hAnsi="Times New Roman"/>
          <w:color w:val="000000"/>
          <w:sz w:val="28"/>
          <w:szCs w:val="28"/>
          <w:lang w:val="uk-UA" w:eastAsia="uk-UA"/>
        </w:rPr>
        <w:lastRenderedPageBreak/>
        <w:t xml:space="preserve">5. </w:t>
      </w:r>
      <w:r w:rsidR="00600A11" w:rsidRPr="00600A11">
        <w:rPr>
          <w:rFonts w:ascii="Times New Roman" w:eastAsia="Times New Roman" w:hAnsi="Times New Roman"/>
          <w:color w:val="000000"/>
          <w:sz w:val="28"/>
          <w:szCs w:val="28"/>
          <w:lang w:val="uk-UA" w:eastAsia="uk-UA"/>
        </w:rPr>
        <w:t>Контроль за виконанням рішення доручити постійній комісії з питань бюджету, інвестицій, соціально-економічного розвитку та зовнішньоекономічних відносин (Ігор КОСТЮК)</w:t>
      </w:r>
      <w:r w:rsidR="00600A11" w:rsidRPr="00600A11">
        <w:rPr>
          <w:rFonts w:ascii="Times New Roman" w:eastAsia="Times New Roman" w:hAnsi="Times New Roman"/>
          <w:bCs/>
          <w:color w:val="000000"/>
          <w:sz w:val="28"/>
          <w:szCs w:val="28"/>
          <w:lang w:val="uk-UA" w:eastAsia="uk-UA"/>
        </w:rPr>
        <w:t xml:space="preserve"> та </w:t>
      </w:r>
      <w:r w:rsidR="00600A11" w:rsidRPr="00600A11">
        <w:rPr>
          <w:rFonts w:ascii="Times New Roman" w:eastAsia="Times New Roman" w:hAnsi="Times New Roman"/>
          <w:color w:val="000000"/>
          <w:sz w:val="28"/>
          <w:szCs w:val="28"/>
          <w:lang w:val="uk-UA" w:eastAsia="uk-UA"/>
        </w:rPr>
        <w:t>постійній комісії з питань освіти, культури, спорту, інформаційної та молодіжної політики, соціального захисту, охорони здоров’я, гендерної політики, депутатської діяльності, етики, регламенту, захисту прав людини та правопорядку (Ростислав ПЕТРУНЯК).</w:t>
      </w:r>
    </w:p>
    <w:p w:rsidR="00600A11" w:rsidRDefault="00600A11" w:rsidP="00600A11">
      <w:pPr>
        <w:tabs>
          <w:tab w:val="left" w:pos="7740"/>
        </w:tabs>
        <w:spacing w:after="0" w:line="240" w:lineRule="auto"/>
        <w:contextualSpacing/>
        <w:jc w:val="both"/>
        <w:rPr>
          <w:rFonts w:ascii="Times New Roman" w:eastAsia="Times New Roman" w:hAnsi="Times New Roman"/>
          <w:b/>
          <w:sz w:val="28"/>
          <w:szCs w:val="28"/>
          <w:lang w:val="uk-UA" w:eastAsia="ru-RU"/>
        </w:rPr>
      </w:pPr>
    </w:p>
    <w:p w:rsidR="006251B2" w:rsidRDefault="006251B2" w:rsidP="00600A11">
      <w:pPr>
        <w:tabs>
          <w:tab w:val="left" w:pos="7740"/>
        </w:tabs>
        <w:spacing w:after="0" w:line="240" w:lineRule="auto"/>
        <w:contextualSpacing/>
        <w:jc w:val="both"/>
        <w:rPr>
          <w:rFonts w:ascii="Times New Roman" w:eastAsia="Times New Roman" w:hAnsi="Times New Roman"/>
          <w:b/>
          <w:sz w:val="28"/>
          <w:szCs w:val="28"/>
          <w:lang w:val="uk-UA" w:eastAsia="ru-RU"/>
        </w:rPr>
      </w:pPr>
    </w:p>
    <w:p w:rsidR="006251B2" w:rsidRDefault="006251B2" w:rsidP="00600A11">
      <w:pPr>
        <w:tabs>
          <w:tab w:val="left" w:pos="7740"/>
        </w:tabs>
        <w:spacing w:after="0" w:line="240" w:lineRule="auto"/>
        <w:contextualSpacing/>
        <w:jc w:val="both"/>
        <w:rPr>
          <w:rFonts w:ascii="Times New Roman" w:eastAsia="Times New Roman" w:hAnsi="Times New Roman"/>
          <w:b/>
          <w:sz w:val="28"/>
          <w:szCs w:val="28"/>
          <w:lang w:val="uk-UA" w:eastAsia="ru-RU"/>
        </w:rPr>
      </w:pPr>
    </w:p>
    <w:p w:rsidR="006251B2" w:rsidRPr="00600A11" w:rsidRDefault="006251B2" w:rsidP="00600A11">
      <w:pPr>
        <w:tabs>
          <w:tab w:val="left" w:pos="7740"/>
        </w:tabs>
        <w:spacing w:after="0" w:line="240" w:lineRule="auto"/>
        <w:contextualSpacing/>
        <w:jc w:val="both"/>
        <w:rPr>
          <w:rFonts w:ascii="Times New Roman" w:eastAsia="Times New Roman" w:hAnsi="Times New Roman"/>
          <w:b/>
          <w:sz w:val="28"/>
          <w:szCs w:val="28"/>
          <w:lang w:val="uk-UA" w:eastAsia="ru-RU"/>
        </w:rPr>
      </w:pPr>
    </w:p>
    <w:p w:rsidR="00437901" w:rsidRPr="00D04F89" w:rsidRDefault="00600A11" w:rsidP="006251B2">
      <w:pPr>
        <w:tabs>
          <w:tab w:val="left" w:pos="3402"/>
          <w:tab w:val="left" w:pos="3969"/>
        </w:tabs>
        <w:spacing w:after="0" w:line="240" w:lineRule="auto"/>
        <w:ind w:right="-1"/>
        <w:jc w:val="both"/>
        <w:rPr>
          <w:rFonts w:ascii="Times New Roman" w:eastAsia="Times New Roman" w:hAnsi="Times New Roman"/>
          <w:b/>
          <w:sz w:val="28"/>
          <w:szCs w:val="28"/>
          <w:lang w:val="uk-UA" w:eastAsia="ru-RU"/>
        </w:rPr>
      </w:pPr>
      <w:r w:rsidRPr="00600A11">
        <w:rPr>
          <w:rFonts w:ascii="Times New Roman" w:eastAsia="Times New Roman" w:hAnsi="Times New Roman"/>
          <w:b/>
          <w:sz w:val="28"/>
          <w:szCs w:val="28"/>
          <w:lang w:val="uk-UA" w:eastAsia="ru-RU"/>
        </w:rPr>
        <w:t>Міський голова</w:t>
      </w:r>
      <w:r w:rsidR="006251B2">
        <w:rPr>
          <w:rFonts w:ascii="Times New Roman" w:eastAsia="Times New Roman" w:hAnsi="Times New Roman"/>
          <w:b/>
          <w:sz w:val="28"/>
          <w:szCs w:val="28"/>
          <w:lang w:val="uk-UA" w:eastAsia="ru-RU"/>
        </w:rPr>
        <w:tab/>
      </w:r>
      <w:r w:rsidR="006251B2">
        <w:rPr>
          <w:rFonts w:ascii="Times New Roman" w:eastAsia="Times New Roman" w:hAnsi="Times New Roman"/>
          <w:b/>
          <w:sz w:val="28"/>
          <w:szCs w:val="28"/>
          <w:lang w:val="uk-UA" w:eastAsia="ru-RU"/>
        </w:rPr>
        <w:tab/>
      </w:r>
      <w:r w:rsidR="006251B2">
        <w:rPr>
          <w:rFonts w:ascii="Times New Roman" w:eastAsia="Times New Roman" w:hAnsi="Times New Roman"/>
          <w:b/>
          <w:sz w:val="28"/>
          <w:szCs w:val="28"/>
          <w:lang w:val="uk-UA" w:eastAsia="ru-RU"/>
        </w:rPr>
        <w:tab/>
      </w:r>
      <w:r w:rsidR="006251B2">
        <w:rPr>
          <w:rFonts w:ascii="Times New Roman" w:eastAsia="Times New Roman" w:hAnsi="Times New Roman"/>
          <w:b/>
          <w:sz w:val="28"/>
          <w:szCs w:val="28"/>
          <w:lang w:val="uk-UA" w:eastAsia="ru-RU"/>
        </w:rPr>
        <w:tab/>
        <w:t xml:space="preserve">           </w:t>
      </w:r>
      <w:r w:rsidRPr="00600A11">
        <w:rPr>
          <w:rFonts w:ascii="Times New Roman" w:eastAsia="Times New Roman" w:hAnsi="Times New Roman"/>
          <w:b/>
          <w:sz w:val="28"/>
          <w:szCs w:val="28"/>
          <w:lang w:val="uk-UA" w:eastAsia="ru-RU"/>
        </w:rPr>
        <w:t>Богдан СТАНІСЛАВСЬКИЙ</w:t>
      </w: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6251B2" w:rsidRDefault="006251B2" w:rsidP="00437901">
      <w:pPr>
        <w:spacing w:after="0" w:line="240" w:lineRule="auto"/>
        <w:jc w:val="both"/>
        <w:rPr>
          <w:rFonts w:ascii="Times New Roman" w:eastAsia="Times New Roman" w:hAnsi="Times New Roman"/>
          <w:b/>
          <w:color w:val="000000"/>
          <w:sz w:val="28"/>
          <w:szCs w:val="28"/>
          <w:lang w:eastAsia="ru-RU"/>
        </w:rPr>
      </w:pPr>
    </w:p>
    <w:p w:rsidR="009107E7" w:rsidRPr="009107E7" w:rsidRDefault="009107E7" w:rsidP="006251B2">
      <w:pPr>
        <w:spacing w:after="0" w:line="240" w:lineRule="auto"/>
        <w:ind w:left="6516" w:hanging="1980"/>
        <w:jc w:val="both"/>
        <w:rPr>
          <w:rFonts w:ascii="Times New Roman" w:eastAsia="Times New Roman" w:hAnsi="Times New Roman"/>
          <w:b/>
          <w:color w:val="000000"/>
          <w:sz w:val="28"/>
          <w:szCs w:val="28"/>
          <w:lang w:val="uk-UA" w:eastAsia="ru-RU"/>
        </w:rPr>
      </w:pPr>
      <w:r w:rsidRPr="009107E7">
        <w:rPr>
          <w:rFonts w:ascii="Times New Roman" w:eastAsia="Times New Roman" w:hAnsi="Times New Roman"/>
          <w:b/>
          <w:sz w:val="28"/>
          <w:szCs w:val="28"/>
          <w:lang w:val="uk-UA" w:eastAsia="ru-RU"/>
        </w:rPr>
        <w:lastRenderedPageBreak/>
        <w:t>ЗАТВЕРДЖЕНО</w:t>
      </w:r>
    </w:p>
    <w:p w:rsidR="009107E7" w:rsidRPr="009107E7" w:rsidRDefault="009107E7" w:rsidP="006251B2">
      <w:pPr>
        <w:spacing w:after="0" w:line="240" w:lineRule="auto"/>
        <w:ind w:left="6793" w:hanging="2257"/>
        <w:rPr>
          <w:rFonts w:ascii="Times New Roman" w:eastAsia="Times New Roman" w:hAnsi="Times New Roman"/>
          <w:sz w:val="28"/>
          <w:szCs w:val="28"/>
          <w:lang w:val="uk-UA" w:eastAsia="ru-RU"/>
        </w:rPr>
      </w:pPr>
      <w:r w:rsidRPr="009107E7">
        <w:rPr>
          <w:rFonts w:ascii="Times New Roman" w:eastAsia="Times New Roman" w:hAnsi="Times New Roman"/>
          <w:sz w:val="28"/>
          <w:szCs w:val="28"/>
          <w:lang w:val="uk-UA" w:eastAsia="ru-RU"/>
        </w:rPr>
        <w:t>рішення міської ради</w:t>
      </w:r>
    </w:p>
    <w:p w:rsidR="009107E7" w:rsidRPr="009107E7" w:rsidRDefault="009107E7" w:rsidP="006251B2">
      <w:pPr>
        <w:spacing w:after="0" w:line="240" w:lineRule="auto"/>
        <w:ind w:left="6793" w:right="-709" w:hanging="2257"/>
        <w:rPr>
          <w:rFonts w:ascii="Times New Roman" w:eastAsia="Times New Roman" w:hAnsi="Times New Roman"/>
          <w:sz w:val="28"/>
          <w:szCs w:val="28"/>
          <w:lang w:val="uk-UA" w:eastAsia="ru-RU"/>
        </w:rPr>
      </w:pPr>
      <w:r w:rsidRPr="009107E7">
        <w:rPr>
          <w:rFonts w:ascii="Times New Roman" w:eastAsia="Times New Roman" w:hAnsi="Times New Roman"/>
          <w:sz w:val="28"/>
          <w:szCs w:val="28"/>
          <w:lang w:val="uk-UA" w:eastAsia="ru-RU"/>
        </w:rPr>
        <w:t xml:space="preserve">від </w:t>
      </w:r>
      <w:r>
        <w:rPr>
          <w:rFonts w:ascii="Times New Roman" w:eastAsia="Times New Roman" w:hAnsi="Times New Roman"/>
          <w:sz w:val="28"/>
          <w:szCs w:val="28"/>
          <w:lang w:val="uk-UA" w:eastAsia="ru-RU"/>
        </w:rPr>
        <w:t>________</w:t>
      </w:r>
      <w:r w:rsidRPr="009107E7">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________</w:t>
      </w:r>
    </w:p>
    <w:p w:rsidR="009107E7" w:rsidRPr="009107E7" w:rsidRDefault="009107E7" w:rsidP="006251B2">
      <w:pPr>
        <w:spacing w:after="0" w:line="240" w:lineRule="auto"/>
        <w:ind w:left="6793" w:hanging="1980"/>
        <w:rPr>
          <w:rFonts w:ascii="Times New Roman" w:eastAsia="Times New Roman" w:hAnsi="Times New Roman"/>
          <w:sz w:val="28"/>
          <w:szCs w:val="28"/>
          <w:lang w:val="uk-UA" w:eastAsia="ru-RU"/>
        </w:rPr>
      </w:pPr>
    </w:p>
    <w:p w:rsidR="006251B2" w:rsidRDefault="006251B2" w:rsidP="006251B2">
      <w:pPr>
        <w:spacing w:after="0" w:line="240" w:lineRule="auto"/>
        <w:ind w:left="4536" w:firstLine="4"/>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proofErr w:type="spellStart"/>
      <w:r w:rsidR="009107E7">
        <w:rPr>
          <w:rFonts w:ascii="Times New Roman" w:eastAsia="Times New Roman" w:hAnsi="Times New Roman"/>
          <w:sz w:val="28"/>
          <w:szCs w:val="28"/>
          <w:lang w:eastAsia="ru-RU"/>
        </w:rPr>
        <w:t>Міський</w:t>
      </w:r>
      <w:proofErr w:type="spellEnd"/>
      <w:r w:rsidR="009107E7">
        <w:rPr>
          <w:rFonts w:ascii="Times New Roman" w:eastAsia="Times New Roman" w:hAnsi="Times New Roman"/>
          <w:sz w:val="28"/>
          <w:szCs w:val="28"/>
          <w:lang w:eastAsia="ru-RU"/>
        </w:rPr>
        <w:t xml:space="preserve"> голова </w:t>
      </w:r>
    </w:p>
    <w:p w:rsidR="009107E7" w:rsidRPr="00C3756F" w:rsidRDefault="009107E7" w:rsidP="006251B2">
      <w:pPr>
        <w:spacing w:after="0" w:line="240" w:lineRule="auto"/>
        <w:ind w:left="422" w:firstLine="4114"/>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 Богдан СТАНІСЛАВСЬКИЙ</w:t>
      </w:r>
    </w:p>
    <w:p w:rsidR="009107E7" w:rsidRDefault="009107E7" w:rsidP="009107E7">
      <w:pPr>
        <w:spacing w:after="0" w:line="240" w:lineRule="auto"/>
        <w:ind w:left="4956" w:firstLine="2410"/>
        <w:rPr>
          <w:rFonts w:ascii="Times New Roman" w:eastAsia="Times New Roman" w:hAnsi="Times New Roman"/>
          <w:sz w:val="28"/>
          <w:szCs w:val="28"/>
          <w:lang w:eastAsia="ru-RU"/>
        </w:rPr>
      </w:pPr>
    </w:p>
    <w:p w:rsidR="009107E7" w:rsidRDefault="009107E7" w:rsidP="009107E7">
      <w:pPr>
        <w:spacing w:after="0" w:line="240" w:lineRule="auto"/>
        <w:rPr>
          <w:rFonts w:ascii="Times New Roman" w:eastAsia="Times New Roman" w:hAnsi="Times New Roman"/>
          <w:sz w:val="28"/>
          <w:szCs w:val="28"/>
          <w:lang w:eastAsia="ru-RU"/>
        </w:rPr>
      </w:pPr>
    </w:p>
    <w:p w:rsidR="009107E7" w:rsidRDefault="009107E7" w:rsidP="009107E7">
      <w:pPr>
        <w:spacing w:after="0" w:line="240" w:lineRule="auto"/>
        <w:ind w:left="4956" w:hanging="1560"/>
        <w:rPr>
          <w:rFonts w:ascii="Times New Roman" w:eastAsia="Times New Roman" w:hAnsi="Times New Roman"/>
          <w:sz w:val="28"/>
          <w:szCs w:val="28"/>
          <w:lang w:eastAsia="ru-RU"/>
        </w:rPr>
      </w:pPr>
    </w:p>
    <w:p w:rsidR="009107E7" w:rsidRDefault="009107E7" w:rsidP="009107E7">
      <w:pPr>
        <w:spacing w:after="0" w:line="240" w:lineRule="auto"/>
        <w:ind w:left="4956" w:hanging="1560"/>
        <w:rPr>
          <w:rFonts w:ascii="Times New Roman" w:eastAsia="Times New Roman" w:hAnsi="Times New Roman"/>
          <w:sz w:val="28"/>
          <w:szCs w:val="28"/>
          <w:lang w:eastAsia="ru-RU"/>
        </w:rPr>
      </w:pPr>
    </w:p>
    <w:p w:rsidR="009107E7" w:rsidRDefault="009107E7" w:rsidP="009107E7">
      <w:pPr>
        <w:spacing w:after="0" w:line="240" w:lineRule="auto"/>
        <w:ind w:left="4956" w:hanging="1560"/>
        <w:rPr>
          <w:rFonts w:ascii="Times New Roman" w:eastAsia="Times New Roman" w:hAnsi="Times New Roman"/>
          <w:sz w:val="28"/>
          <w:szCs w:val="28"/>
          <w:lang w:eastAsia="ru-RU"/>
        </w:rPr>
      </w:pPr>
    </w:p>
    <w:p w:rsidR="009107E7" w:rsidRDefault="009107E7" w:rsidP="009107E7">
      <w:pPr>
        <w:spacing w:after="0" w:line="240" w:lineRule="auto"/>
        <w:ind w:left="4956" w:hanging="1560"/>
        <w:rPr>
          <w:rFonts w:ascii="Times New Roman" w:eastAsia="Times New Roman" w:hAnsi="Times New Roman"/>
          <w:sz w:val="28"/>
          <w:szCs w:val="28"/>
          <w:lang w:eastAsia="ru-RU"/>
        </w:rPr>
      </w:pPr>
    </w:p>
    <w:p w:rsidR="009107E7" w:rsidRDefault="009107E7" w:rsidP="009107E7">
      <w:pPr>
        <w:spacing w:after="0" w:line="240" w:lineRule="auto"/>
        <w:ind w:left="4956" w:hanging="1560"/>
        <w:rPr>
          <w:rFonts w:ascii="Times New Roman" w:eastAsia="Times New Roman" w:hAnsi="Times New Roman"/>
          <w:sz w:val="28"/>
          <w:szCs w:val="28"/>
          <w:lang w:eastAsia="ru-RU"/>
        </w:rPr>
      </w:pPr>
    </w:p>
    <w:p w:rsidR="009107E7" w:rsidRDefault="009107E7" w:rsidP="009107E7">
      <w:pPr>
        <w:spacing w:after="0" w:line="240" w:lineRule="auto"/>
        <w:ind w:left="4956" w:hanging="1560"/>
        <w:rPr>
          <w:rFonts w:ascii="Times New Roman" w:eastAsia="Times New Roman" w:hAnsi="Times New Roman"/>
          <w:sz w:val="28"/>
          <w:szCs w:val="28"/>
          <w:lang w:eastAsia="ru-RU"/>
        </w:rPr>
      </w:pPr>
    </w:p>
    <w:p w:rsidR="009107E7" w:rsidRDefault="009107E7" w:rsidP="009107E7">
      <w:pPr>
        <w:spacing w:after="0" w:line="240" w:lineRule="auto"/>
        <w:ind w:left="4956" w:hanging="1560"/>
        <w:rPr>
          <w:rFonts w:ascii="Times New Roman" w:eastAsia="Times New Roman" w:hAnsi="Times New Roman"/>
          <w:sz w:val="28"/>
          <w:szCs w:val="28"/>
          <w:lang w:eastAsia="ru-RU"/>
        </w:rPr>
      </w:pPr>
    </w:p>
    <w:p w:rsidR="009107E7" w:rsidRDefault="009107E7" w:rsidP="009107E7">
      <w:pPr>
        <w:spacing w:after="0" w:line="240" w:lineRule="auto"/>
        <w:ind w:left="4956" w:hanging="1560"/>
        <w:rPr>
          <w:rFonts w:ascii="Times New Roman" w:eastAsia="Times New Roman" w:hAnsi="Times New Roman"/>
          <w:sz w:val="28"/>
          <w:szCs w:val="28"/>
          <w:lang w:eastAsia="ru-RU"/>
        </w:rPr>
      </w:pPr>
    </w:p>
    <w:p w:rsidR="009107E7" w:rsidRPr="00C3756F" w:rsidRDefault="009107E7" w:rsidP="009107E7">
      <w:pPr>
        <w:spacing w:after="0" w:line="240" w:lineRule="auto"/>
        <w:ind w:left="4956" w:hanging="1560"/>
        <w:rPr>
          <w:rFonts w:ascii="Times New Roman" w:eastAsia="Times New Roman" w:hAnsi="Times New Roman"/>
          <w:sz w:val="28"/>
          <w:szCs w:val="28"/>
          <w:lang w:eastAsia="ru-RU"/>
        </w:rPr>
      </w:pPr>
    </w:p>
    <w:p w:rsidR="009107E7" w:rsidRDefault="009107E7" w:rsidP="009107E7">
      <w:pPr>
        <w:pStyle w:val="rvps1"/>
        <w:shd w:val="clear" w:color="auto" w:fill="FFFFFF"/>
        <w:spacing w:before="0" w:beforeAutospacing="0" w:after="0" w:afterAutospacing="0"/>
        <w:jc w:val="center"/>
        <w:rPr>
          <w:color w:val="000000"/>
          <w:sz w:val="18"/>
          <w:szCs w:val="18"/>
        </w:rPr>
      </w:pPr>
      <w:r>
        <w:rPr>
          <w:rStyle w:val="rvts425"/>
          <w:b/>
          <w:bCs/>
          <w:color w:val="000000"/>
          <w:sz w:val="40"/>
          <w:szCs w:val="40"/>
        </w:rPr>
        <w:t>СТАТУТ</w:t>
      </w:r>
    </w:p>
    <w:p w:rsidR="009107E7" w:rsidRDefault="009107E7" w:rsidP="009107E7">
      <w:pPr>
        <w:pStyle w:val="rvps1"/>
        <w:shd w:val="clear" w:color="auto" w:fill="FFFFFF"/>
        <w:spacing w:before="0" w:beforeAutospacing="0" w:after="0" w:afterAutospacing="0"/>
        <w:jc w:val="center"/>
        <w:rPr>
          <w:color w:val="000000"/>
          <w:sz w:val="18"/>
          <w:szCs w:val="18"/>
        </w:rPr>
      </w:pPr>
      <w:r>
        <w:rPr>
          <w:rStyle w:val="rvts425"/>
          <w:b/>
          <w:bCs/>
          <w:color w:val="000000"/>
          <w:sz w:val="40"/>
          <w:szCs w:val="40"/>
        </w:rPr>
        <w:t>КОМУНАЛЬНОГО НЕКОМЕРЦІЙНОГО</w:t>
      </w:r>
    </w:p>
    <w:p w:rsidR="009107E7" w:rsidRDefault="009107E7" w:rsidP="009107E7">
      <w:pPr>
        <w:pStyle w:val="rvps1"/>
        <w:shd w:val="clear" w:color="auto" w:fill="FFFFFF"/>
        <w:spacing w:before="0" w:beforeAutospacing="0" w:after="0" w:afterAutospacing="0"/>
        <w:jc w:val="center"/>
        <w:rPr>
          <w:color w:val="000000"/>
          <w:sz w:val="18"/>
          <w:szCs w:val="18"/>
        </w:rPr>
      </w:pPr>
      <w:r>
        <w:rPr>
          <w:rStyle w:val="rvts425"/>
          <w:b/>
          <w:bCs/>
          <w:color w:val="000000"/>
          <w:sz w:val="40"/>
          <w:szCs w:val="40"/>
        </w:rPr>
        <w:t>ПІДПРИЄМСТВА</w:t>
      </w:r>
    </w:p>
    <w:p w:rsidR="009107E7" w:rsidRDefault="009107E7" w:rsidP="009107E7">
      <w:pPr>
        <w:pStyle w:val="rvps1"/>
        <w:shd w:val="clear" w:color="auto" w:fill="FFFFFF"/>
        <w:spacing w:before="0" w:beforeAutospacing="0" w:after="0" w:afterAutospacing="0"/>
        <w:jc w:val="center"/>
        <w:rPr>
          <w:color w:val="000000"/>
          <w:sz w:val="18"/>
          <w:szCs w:val="18"/>
        </w:rPr>
      </w:pPr>
      <w:r>
        <w:rPr>
          <w:rStyle w:val="rvts425"/>
          <w:b/>
          <w:bCs/>
          <w:color w:val="000000"/>
          <w:sz w:val="40"/>
          <w:szCs w:val="40"/>
        </w:rPr>
        <w:t>КОЛОМИЙСЬКОЇ МІСЬКОЇ РАДИ</w:t>
      </w:r>
    </w:p>
    <w:p w:rsidR="009107E7" w:rsidRDefault="009107E7" w:rsidP="009107E7">
      <w:pPr>
        <w:pStyle w:val="rvps1"/>
        <w:shd w:val="clear" w:color="auto" w:fill="FFFFFF"/>
        <w:spacing w:before="0" w:beforeAutospacing="0" w:after="0" w:afterAutospacing="0"/>
        <w:jc w:val="center"/>
        <w:rPr>
          <w:color w:val="000000"/>
          <w:sz w:val="18"/>
          <w:szCs w:val="18"/>
        </w:rPr>
      </w:pPr>
      <w:r>
        <w:rPr>
          <w:rStyle w:val="rvts425"/>
          <w:b/>
          <w:bCs/>
          <w:color w:val="000000"/>
          <w:sz w:val="40"/>
          <w:szCs w:val="40"/>
        </w:rPr>
        <w:t>«КОЛОМИЙСЬКИЙ МІСЬКИЙ ЦЕНТР</w:t>
      </w:r>
    </w:p>
    <w:p w:rsidR="009107E7" w:rsidRDefault="009107E7" w:rsidP="009107E7">
      <w:pPr>
        <w:pStyle w:val="rvps1"/>
        <w:shd w:val="clear" w:color="auto" w:fill="FFFFFF"/>
        <w:spacing w:before="0" w:beforeAutospacing="0" w:after="0" w:afterAutospacing="0"/>
        <w:jc w:val="center"/>
        <w:rPr>
          <w:color w:val="000000"/>
          <w:sz w:val="18"/>
          <w:szCs w:val="18"/>
        </w:rPr>
      </w:pPr>
      <w:r>
        <w:rPr>
          <w:rStyle w:val="rvts425"/>
          <w:b/>
          <w:bCs/>
          <w:color w:val="000000"/>
          <w:sz w:val="40"/>
          <w:szCs w:val="40"/>
        </w:rPr>
        <w:t>ПЕРВИННОЇ МЕДИКО-САНІТАРНОЇ ДОПОМОГИ»</w:t>
      </w:r>
    </w:p>
    <w:p w:rsidR="009107E7" w:rsidRDefault="009107E7" w:rsidP="009107E7">
      <w:pPr>
        <w:pStyle w:val="rvps1"/>
        <w:shd w:val="clear" w:color="auto" w:fill="FFFFFF"/>
        <w:spacing w:before="0" w:beforeAutospacing="0" w:after="0" w:afterAutospacing="0"/>
        <w:rPr>
          <w:color w:val="000000"/>
          <w:sz w:val="18"/>
          <w:szCs w:val="18"/>
        </w:rPr>
      </w:pPr>
    </w:p>
    <w:p w:rsidR="009107E7" w:rsidRDefault="009107E7" w:rsidP="009107E7">
      <w:pPr>
        <w:pStyle w:val="rvps1"/>
        <w:shd w:val="clear" w:color="auto" w:fill="FFFFFF"/>
        <w:spacing w:before="0" w:beforeAutospacing="0" w:after="0" w:afterAutospacing="0"/>
        <w:jc w:val="center"/>
        <w:rPr>
          <w:color w:val="000000"/>
          <w:sz w:val="18"/>
          <w:szCs w:val="18"/>
        </w:rPr>
      </w:pPr>
    </w:p>
    <w:p w:rsidR="009107E7" w:rsidRDefault="009107E7" w:rsidP="009107E7">
      <w:pPr>
        <w:pStyle w:val="rvps1"/>
        <w:shd w:val="clear" w:color="auto" w:fill="FFFFFF"/>
        <w:spacing w:before="0" w:beforeAutospacing="0" w:after="0" w:afterAutospacing="0"/>
        <w:jc w:val="center"/>
        <w:rPr>
          <w:color w:val="000000"/>
          <w:sz w:val="18"/>
          <w:szCs w:val="18"/>
        </w:rPr>
      </w:pPr>
    </w:p>
    <w:p w:rsidR="009107E7" w:rsidRDefault="009107E7" w:rsidP="009107E7">
      <w:pPr>
        <w:pStyle w:val="rvps1"/>
        <w:shd w:val="clear" w:color="auto" w:fill="FFFFFF"/>
        <w:spacing w:before="0" w:beforeAutospacing="0" w:after="0" w:afterAutospacing="0"/>
        <w:jc w:val="center"/>
        <w:rPr>
          <w:color w:val="000000"/>
          <w:sz w:val="18"/>
          <w:szCs w:val="18"/>
        </w:rPr>
      </w:pPr>
    </w:p>
    <w:p w:rsidR="009107E7" w:rsidRDefault="009107E7" w:rsidP="009107E7">
      <w:pPr>
        <w:pStyle w:val="rvps1"/>
        <w:shd w:val="clear" w:color="auto" w:fill="FFFFFF"/>
        <w:spacing w:before="0" w:beforeAutospacing="0" w:after="0" w:afterAutospacing="0"/>
        <w:jc w:val="center"/>
        <w:rPr>
          <w:color w:val="000000"/>
          <w:sz w:val="18"/>
          <w:szCs w:val="18"/>
        </w:rPr>
      </w:pPr>
    </w:p>
    <w:p w:rsidR="009107E7" w:rsidRDefault="009107E7" w:rsidP="009107E7">
      <w:pPr>
        <w:pStyle w:val="rvps1"/>
        <w:shd w:val="clear" w:color="auto" w:fill="FFFFFF"/>
        <w:spacing w:before="0" w:beforeAutospacing="0" w:after="0" w:afterAutospacing="0"/>
        <w:jc w:val="center"/>
        <w:rPr>
          <w:color w:val="000000"/>
          <w:sz w:val="18"/>
          <w:szCs w:val="18"/>
        </w:rPr>
      </w:pPr>
    </w:p>
    <w:p w:rsidR="009107E7" w:rsidRDefault="009107E7" w:rsidP="009107E7">
      <w:pPr>
        <w:pStyle w:val="rvps1"/>
        <w:shd w:val="clear" w:color="auto" w:fill="FFFFFF"/>
        <w:spacing w:before="0" w:beforeAutospacing="0" w:after="0" w:afterAutospacing="0"/>
        <w:jc w:val="center"/>
        <w:rPr>
          <w:color w:val="000000"/>
          <w:sz w:val="18"/>
          <w:szCs w:val="18"/>
        </w:rPr>
      </w:pPr>
    </w:p>
    <w:p w:rsidR="009107E7" w:rsidRDefault="009107E7" w:rsidP="009107E7">
      <w:pPr>
        <w:pStyle w:val="rvps1"/>
        <w:shd w:val="clear" w:color="auto" w:fill="FFFFFF"/>
        <w:spacing w:before="0" w:beforeAutospacing="0" w:after="0" w:afterAutospacing="0"/>
        <w:jc w:val="center"/>
        <w:rPr>
          <w:color w:val="000000"/>
          <w:sz w:val="18"/>
          <w:szCs w:val="18"/>
        </w:rPr>
      </w:pPr>
    </w:p>
    <w:p w:rsidR="009107E7" w:rsidRDefault="009107E7" w:rsidP="009107E7">
      <w:pPr>
        <w:pStyle w:val="rvps1"/>
        <w:shd w:val="clear" w:color="auto" w:fill="FFFFFF"/>
        <w:spacing w:before="0" w:beforeAutospacing="0" w:after="0" w:afterAutospacing="0"/>
        <w:jc w:val="center"/>
        <w:rPr>
          <w:color w:val="000000"/>
          <w:sz w:val="18"/>
          <w:szCs w:val="18"/>
        </w:rPr>
      </w:pPr>
    </w:p>
    <w:p w:rsidR="009107E7" w:rsidRDefault="009107E7" w:rsidP="009107E7">
      <w:pPr>
        <w:pStyle w:val="rvps1"/>
        <w:shd w:val="clear" w:color="auto" w:fill="FFFFFF"/>
        <w:spacing w:before="0" w:beforeAutospacing="0" w:after="0" w:afterAutospacing="0"/>
        <w:jc w:val="center"/>
        <w:rPr>
          <w:color w:val="000000"/>
          <w:sz w:val="18"/>
          <w:szCs w:val="18"/>
        </w:rPr>
      </w:pPr>
    </w:p>
    <w:p w:rsidR="009107E7" w:rsidRDefault="009107E7" w:rsidP="009107E7">
      <w:pPr>
        <w:pStyle w:val="rvps1"/>
        <w:shd w:val="clear" w:color="auto" w:fill="FFFFFF"/>
        <w:spacing w:before="0" w:beforeAutospacing="0" w:after="0" w:afterAutospacing="0"/>
        <w:jc w:val="center"/>
        <w:rPr>
          <w:color w:val="000000"/>
          <w:sz w:val="18"/>
          <w:szCs w:val="18"/>
        </w:rPr>
      </w:pPr>
    </w:p>
    <w:p w:rsidR="009107E7" w:rsidRDefault="009107E7" w:rsidP="009107E7">
      <w:pPr>
        <w:pStyle w:val="rvps1"/>
        <w:shd w:val="clear" w:color="auto" w:fill="FFFFFF"/>
        <w:spacing w:before="0" w:beforeAutospacing="0" w:after="0" w:afterAutospacing="0"/>
        <w:jc w:val="center"/>
        <w:rPr>
          <w:color w:val="000000"/>
          <w:sz w:val="18"/>
          <w:szCs w:val="18"/>
        </w:rPr>
      </w:pPr>
    </w:p>
    <w:p w:rsidR="009107E7" w:rsidRDefault="009107E7" w:rsidP="009107E7">
      <w:pPr>
        <w:pStyle w:val="rvps1"/>
        <w:shd w:val="clear" w:color="auto" w:fill="FFFFFF"/>
        <w:spacing w:before="0" w:beforeAutospacing="0" w:after="0" w:afterAutospacing="0"/>
        <w:jc w:val="center"/>
        <w:rPr>
          <w:color w:val="000000"/>
          <w:sz w:val="18"/>
          <w:szCs w:val="18"/>
        </w:rPr>
      </w:pPr>
    </w:p>
    <w:p w:rsidR="009107E7" w:rsidRDefault="009107E7" w:rsidP="009107E7">
      <w:pPr>
        <w:pStyle w:val="rvps1"/>
        <w:shd w:val="clear" w:color="auto" w:fill="FFFFFF"/>
        <w:spacing w:before="0" w:beforeAutospacing="0" w:after="0" w:afterAutospacing="0"/>
        <w:jc w:val="center"/>
        <w:rPr>
          <w:color w:val="000000"/>
          <w:sz w:val="18"/>
          <w:szCs w:val="18"/>
        </w:rPr>
      </w:pPr>
    </w:p>
    <w:p w:rsidR="009107E7" w:rsidRDefault="009107E7" w:rsidP="009107E7">
      <w:pPr>
        <w:pStyle w:val="rvps1"/>
        <w:shd w:val="clear" w:color="auto" w:fill="FFFFFF"/>
        <w:spacing w:before="0" w:beforeAutospacing="0" w:after="0" w:afterAutospacing="0"/>
        <w:jc w:val="center"/>
        <w:rPr>
          <w:color w:val="000000"/>
          <w:sz w:val="18"/>
          <w:szCs w:val="18"/>
        </w:rPr>
      </w:pPr>
    </w:p>
    <w:p w:rsidR="009107E7" w:rsidRDefault="009107E7" w:rsidP="009107E7">
      <w:pPr>
        <w:pStyle w:val="rvps1"/>
        <w:shd w:val="clear" w:color="auto" w:fill="FFFFFF"/>
        <w:spacing w:before="0" w:beforeAutospacing="0" w:after="0" w:afterAutospacing="0"/>
        <w:jc w:val="center"/>
        <w:rPr>
          <w:color w:val="000000"/>
          <w:sz w:val="18"/>
          <w:szCs w:val="18"/>
        </w:rPr>
      </w:pPr>
    </w:p>
    <w:p w:rsidR="009107E7" w:rsidRDefault="009107E7" w:rsidP="009107E7">
      <w:pPr>
        <w:pStyle w:val="rvps1"/>
        <w:shd w:val="clear" w:color="auto" w:fill="FFFFFF"/>
        <w:spacing w:before="0" w:beforeAutospacing="0" w:after="0" w:afterAutospacing="0"/>
        <w:jc w:val="center"/>
        <w:rPr>
          <w:color w:val="000000"/>
          <w:sz w:val="18"/>
          <w:szCs w:val="18"/>
        </w:rPr>
      </w:pPr>
    </w:p>
    <w:p w:rsidR="009107E7" w:rsidRDefault="009107E7" w:rsidP="009107E7">
      <w:pPr>
        <w:pStyle w:val="rvps1"/>
        <w:shd w:val="clear" w:color="auto" w:fill="FFFFFF"/>
        <w:spacing w:before="0" w:beforeAutospacing="0" w:after="0" w:afterAutospacing="0"/>
        <w:jc w:val="center"/>
        <w:rPr>
          <w:color w:val="000000"/>
          <w:sz w:val="18"/>
          <w:szCs w:val="18"/>
        </w:rPr>
      </w:pPr>
    </w:p>
    <w:p w:rsidR="009107E7" w:rsidRDefault="009107E7" w:rsidP="009107E7">
      <w:pPr>
        <w:pStyle w:val="rvps1"/>
        <w:shd w:val="clear" w:color="auto" w:fill="FFFFFF"/>
        <w:spacing w:before="0" w:beforeAutospacing="0" w:after="0" w:afterAutospacing="0"/>
        <w:jc w:val="center"/>
        <w:rPr>
          <w:color w:val="000000"/>
          <w:sz w:val="18"/>
          <w:szCs w:val="18"/>
        </w:rPr>
      </w:pPr>
    </w:p>
    <w:p w:rsidR="009107E7" w:rsidRDefault="009107E7" w:rsidP="009107E7">
      <w:pPr>
        <w:pStyle w:val="rvps1"/>
        <w:shd w:val="clear" w:color="auto" w:fill="FFFFFF"/>
        <w:spacing w:before="0" w:beforeAutospacing="0" w:after="0" w:afterAutospacing="0"/>
        <w:jc w:val="center"/>
        <w:rPr>
          <w:color w:val="000000"/>
          <w:sz w:val="18"/>
          <w:szCs w:val="18"/>
        </w:rPr>
      </w:pPr>
    </w:p>
    <w:p w:rsidR="009107E7" w:rsidRDefault="009107E7" w:rsidP="009107E7">
      <w:pPr>
        <w:pStyle w:val="rvps1"/>
        <w:shd w:val="clear" w:color="auto" w:fill="FFFFFF"/>
        <w:spacing w:before="0" w:beforeAutospacing="0" w:after="0" w:afterAutospacing="0"/>
        <w:jc w:val="center"/>
        <w:rPr>
          <w:color w:val="000000"/>
          <w:sz w:val="18"/>
          <w:szCs w:val="18"/>
        </w:rPr>
      </w:pPr>
    </w:p>
    <w:p w:rsidR="009107E7" w:rsidRDefault="009107E7" w:rsidP="009107E7">
      <w:pPr>
        <w:pStyle w:val="rvps1"/>
        <w:shd w:val="clear" w:color="auto" w:fill="FFFFFF"/>
        <w:spacing w:before="0" w:beforeAutospacing="0" w:after="0" w:afterAutospacing="0"/>
        <w:jc w:val="center"/>
        <w:rPr>
          <w:color w:val="000000"/>
          <w:sz w:val="18"/>
          <w:szCs w:val="18"/>
        </w:rPr>
      </w:pPr>
    </w:p>
    <w:p w:rsidR="009107E7" w:rsidRDefault="009107E7" w:rsidP="009107E7">
      <w:pPr>
        <w:pStyle w:val="rvps1"/>
        <w:shd w:val="clear" w:color="auto" w:fill="FFFFFF"/>
        <w:spacing w:before="0" w:beforeAutospacing="0" w:after="0" w:afterAutospacing="0"/>
        <w:jc w:val="center"/>
        <w:rPr>
          <w:color w:val="000000"/>
          <w:sz w:val="18"/>
          <w:szCs w:val="18"/>
        </w:rPr>
      </w:pPr>
    </w:p>
    <w:p w:rsidR="009107E7" w:rsidRDefault="009107E7" w:rsidP="009107E7">
      <w:pPr>
        <w:pStyle w:val="rvps1"/>
        <w:shd w:val="clear" w:color="auto" w:fill="FFFFFF"/>
        <w:spacing w:before="0" w:beforeAutospacing="0" w:after="0" w:afterAutospacing="0"/>
        <w:jc w:val="center"/>
        <w:rPr>
          <w:color w:val="000000"/>
          <w:sz w:val="18"/>
          <w:szCs w:val="18"/>
        </w:rPr>
      </w:pPr>
    </w:p>
    <w:p w:rsidR="009A7BB6" w:rsidRDefault="009A7BB6" w:rsidP="009107E7">
      <w:pPr>
        <w:pStyle w:val="rvps1"/>
        <w:shd w:val="clear" w:color="auto" w:fill="FFFFFF"/>
        <w:spacing w:before="0" w:beforeAutospacing="0" w:after="0" w:afterAutospacing="0"/>
        <w:jc w:val="center"/>
        <w:rPr>
          <w:color w:val="000000"/>
          <w:sz w:val="18"/>
          <w:szCs w:val="18"/>
        </w:rPr>
      </w:pPr>
    </w:p>
    <w:p w:rsidR="009A7BB6" w:rsidRDefault="009A7BB6" w:rsidP="009107E7">
      <w:pPr>
        <w:pStyle w:val="rvps1"/>
        <w:shd w:val="clear" w:color="auto" w:fill="FFFFFF"/>
        <w:spacing w:before="0" w:beforeAutospacing="0" w:after="0" w:afterAutospacing="0"/>
        <w:jc w:val="center"/>
        <w:rPr>
          <w:color w:val="000000"/>
          <w:sz w:val="18"/>
          <w:szCs w:val="18"/>
        </w:rPr>
      </w:pPr>
    </w:p>
    <w:p w:rsidR="009107E7" w:rsidRDefault="005645E7" w:rsidP="005645E7">
      <w:pPr>
        <w:pStyle w:val="rvps1"/>
        <w:shd w:val="clear" w:color="auto" w:fill="FFFFFF"/>
        <w:spacing w:before="0" w:beforeAutospacing="0" w:after="0" w:afterAutospacing="0"/>
        <w:ind w:left="2832" w:firstLine="708"/>
        <w:rPr>
          <w:color w:val="000000"/>
          <w:sz w:val="18"/>
          <w:szCs w:val="18"/>
        </w:rPr>
      </w:pPr>
      <w:r>
        <w:rPr>
          <w:rStyle w:val="rvts8"/>
          <w:color w:val="000000"/>
          <w:sz w:val="28"/>
          <w:szCs w:val="28"/>
        </w:rPr>
        <w:t>м. Коломия 2024 рік</w:t>
      </w:r>
    </w:p>
    <w:p w:rsidR="009107E7" w:rsidRDefault="009107E7" w:rsidP="008F3F80">
      <w:pPr>
        <w:pStyle w:val="rvps2208"/>
        <w:numPr>
          <w:ilvl w:val="0"/>
          <w:numId w:val="2"/>
        </w:numPr>
        <w:shd w:val="clear" w:color="auto" w:fill="FFFFFF"/>
        <w:spacing w:before="0" w:beforeAutospacing="0" w:after="0" w:afterAutospacing="0"/>
        <w:ind w:left="360" w:firstLine="0"/>
        <w:jc w:val="center"/>
        <w:rPr>
          <w:color w:val="000000"/>
          <w:sz w:val="28"/>
          <w:szCs w:val="28"/>
        </w:rPr>
      </w:pPr>
      <w:r>
        <w:rPr>
          <w:rStyle w:val="rvts9"/>
          <w:b/>
          <w:bCs/>
          <w:color w:val="000000"/>
          <w:sz w:val="28"/>
          <w:szCs w:val="28"/>
        </w:rPr>
        <w:lastRenderedPageBreak/>
        <w:t>ЗАГАЛЬНІ ПОЛОЖЕННЯ</w:t>
      </w:r>
    </w:p>
    <w:p w:rsidR="009107E7" w:rsidRPr="00E5493F" w:rsidRDefault="00E5493F" w:rsidP="00E5493F">
      <w:pPr>
        <w:spacing w:after="0"/>
        <w:ind w:left="-567"/>
        <w:jc w:val="both"/>
        <w:rPr>
          <w:rFonts w:ascii="Times New Roman" w:hAnsi="Times New Roman"/>
          <w:lang w:val="uk-UA"/>
        </w:rPr>
      </w:pPr>
      <w:r>
        <w:rPr>
          <w:rStyle w:val="rvts8"/>
          <w:rFonts w:ascii="Times New Roman" w:hAnsi="Times New Roman"/>
          <w:color w:val="000000"/>
          <w:sz w:val="28"/>
          <w:szCs w:val="28"/>
          <w:lang w:val="uk-UA"/>
        </w:rPr>
        <w:t xml:space="preserve">1.1 </w:t>
      </w:r>
      <w:r w:rsidR="009107E7" w:rsidRPr="00E5493F">
        <w:rPr>
          <w:rStyle w:val="rvts8"/>
          <w:rFonts w:ascii="Times New Roman" w:hAnsi="Times New Roman"/>
          <w:color w:val="000000"/>
          <w:sz w:val="28"/>
          <w:szCs w:val="28"/>
          <w:lang w:val="uk-UA"/>
        </w:rPr>
        <w:t>Комунальне некомерційне підприємство Коломийської міської ради «Коломийський міський центр первинної медико-санітарної допомоги Коломийської міської ради, (надалі – Підприємство) є закладом охорони здоров’я – комунальним унітарним некомерційним підприємством, що надає медичну допомогу будь-яким особам в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rsidR="009107E7" w:rsidRPr="00E5493F" w:rsidRDefault="00E5493F" w:rsidP="00E5493F">
      <w:pPr>
        <w:spacing w:after="0"/>
        <w:ind w:left="-567"/>
        <w:jc w:val="both"/>
        <w:rPr>
          <w:rFonts w:ascii="Times New Roman" w:hAnsi="Times New Roman"/>
          <w:lang w:val="uk-UA"/>
        </w:rPr>
      </w:pPr>
      <w:r>
        <w:rPr>
          <w:rStyle w:val="rvts8"/>
          <w:rFonts w:ascii="Times New Roman" w:hAnsi="Times New Roman"/>
          <w:color w:val="000000"/>
          <w:sz w:val="28"/>
          <w:szCs w:val="28"/>
          <w:lang w:val="uk-UA"/>
        </w:rPr>
        <w:t xml:space="preserve">1.2 </w:t>
      </w:r>
      <w:r w:rsidR="009107E7" w:rsidRPr="00E5493F">
        <w:rPr>
          <w:rStyle w:val="rvts8"/>
          <w:rFonts w:ascii="Times New Roman" w:hAnsi="Times New Roman"/>
          <w:color w:val="000000"/>
          <w:sz w:val="28"/>
          <w:szCs w:val="28"/>
          <w:lang w:val="uk-UA"/>
        </w:rPr>
        <w:t>Підприємство створене за рішенням Коломийської міської ради відповідно до Закону України «Про місцеве самоврядування в Україні» шляхом перетворення КОМУНАЛЬНОГО ЗАКЛАДУ КОЛОМИЙСЬКОЇ МІСЬКОЇ РАДИ «КОЛОМИЙСЬКИЙ МІСЬКИЙ ЦЕНТР ПЕРВИННОЇ МЕДИКО-САНІТАРНОЇ ДОПОМОГИ» у комунальне некомерційне підприємство.</w:t>
      </w:r>
    </w:p>
    <w:p w:rsidR="009107E7" w:rsidRPr="00E5493F" w:rsidRDefault="009107E7" w:rsidP="00E5493F">
      <w:pPr>
        <w:spacing w:after="0"/>
        <w:ind w:left="-567"/>
        <w:jc w:val="both"/>
        <w:rPr>
          <w:rFonts w:ascii="Times New Roman" w:hAnsi="Times New Roman"/>
          <w:sz w:val="18"/>
          <w:szCs w:val="18"/>
        </w:rPr>
      </w:pPr>
      <w:proofErr w:type="spellStart"/>
      <w:r w:rsidRPr="00E5493F">
        <w:rPr>
          <w:rStyle w:val="rvts8"/>
          <w:rFonts w:ascii="Times New Roman" w:hAnsi="Times New Roman"/>
          <w:color w:val="000000"/>
          <w:sz w:val="28"/>
          <w:szCs w:val="28"/>
        </w:rPr>
        <w:t>Підприємство</w:t>
      </w:r>
      <w:proofErr w:type="spellEnd"/>
      <w:r w:rsidRPr="00E5493F">
        <w:rPr>
          <w:rStyle w:val="rvts8"/>
          <w:rFonts w:ascii="Times New Roman" w:hAnsi="Times New Roman"/>
          <w:color w:val="000000"/>
          <w:sz w:val="28"/>
          <w:szCs w:val="28"/>
        </w:rPr>
        <w:t xml:space="preserve"> є </w:t>
      </w:r>
      <w:proofErr w:type="spellStart"/>
      <w:r w:rsidRPr="00E5493F">
        <w:rPr>
          <w:rStyle w:val="rvts8"/>
          <w:rFonts w:ascii="Times New Roman" w:hAnsi="Times New Roman"/>
          <w:color w:val="000000"/>
          <w:sz w:val="28"/>
          <w:szCs w:val="28"/>
        </w:rPr>
        <w:t>правонаступником</w:t>
      </w:r>
      <w:proofErr w:type="spellEnd"/>
      <w:r w:rsidRPr="00E5493F">
        <w:rPr>
          <w:rStyle w:val="rvts8"/>
          <w:rFonts w:ascii="Times New Roman" w:hAnsi="Times New Roman"/>
          <w:color w:val="000000"/>
          <w:sz w:val="28"/>
          <w:szCs w:val="28"/>
        </w:rPr>
        <w:t xml:space="preserve"> </w:t>
      </w:r>
      <w:proofErr w:type="spellStart"/>
      <w:r w:rsidRPr="00E5493F">
        <w:rPr>
          <w:rStyle w:val="rvts8"/>
          <w:rFonts w:ascii="Times New Roman" w:hAnsi="Times New Roman"/>
          <w:color w:val="000000"/>
          <w:sz w:val="28"/>
          <w:szCs w:val="28"/>
        </w:rPr>
        <w:t>усього</w:t>
      </w:r>
      <w:proofErr w:type="spellEnd"/>
      <w:r w:rsidRPr="00E5493F">
        <w:rPr>
          <w:rStyle w:val="rvts8"/>
          <w:rFonts w:ascii="Times New Roman" w:hAnsi="Times New Roman"/>
          <w:color w:val="000000"/>
          <w:sz w:val="28"/>
          <w:szCs w:val="28"/>
        </w:rPr>
        <w:t xml:space="preserve"> майна, всіх прав та обов’язків КОМУНАЛЬНОГО ЗАКЛАДУ КОЛОМИЙСЬКОЇ МІСЬКОЇ РАДИ «КОЛОМИЙСЬКИЙ МІСЬКИЙ ЦЕНТР ПЕРВИННОЇ МЕДИКО-САНІТАРНОЇ ДОПОМОГИ»</w:t>
      </w:r>
    </w:p>
    <w:p w:rsidR="00E5493F" w:rsidRPr="00E5493F" w:rsidRDefault="00E5493F" w:rsidP="00E5493F">
      <w:pPr>
        <w:spacing w:after="0"/>
        <w:ind w:left="-567"/>
        <w:jc w:val="both"/>
        <w:rPr>
          <w:rFonts w:ascii="Times New Roman" w:hAnsi="Times New Roman"/>
        </w:rPr>
      </w:pPr>
      <w:r>
        <w:rPr>
          <w:rStyle w:val="rvts8"/>
          <w:rFonts w:ascii="Times New Roman" w:hAnsi="Times New Roman"/>
          <w:color w:val="000000"/>
          <w:sz w:val="28"/>
          <w:szCs w:val="28"/>
          <w:lang w:val="uk-UA"/>
        </w:rPr>
        <w:t xml:space="preserve">1.3 </w:t>
      </w:r>
      <w:proofErr w:type="spellStart"/>
      <w:r w:rsidR="009107E7" w:rsidRPr="00E5493F">
        <w:rPr>
          <w:rStyle w:val="rvts8"/>
          <w:rFonts w:ascii="Times New Roman" w:hAnsi="Times New Roman"/>
          <w:color w:val="000000"/>
          <w:sz w:val="28"/>
          <w:szCs w:val="28"/>
        </w:rPr>
        <w:t>Підприємство</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створене</w:t>
      </w:r>
      <w:proofErr w:type="spellEnd"/>
      <w:r w:rsidR="009107E7" w:rsidRPr="00E5493F">
        <w:rPr>
          <w:rStyle w:val="rvts8"/>
          <w:rFonts w:ascii="Times New Roman" w:hAnsi="Times New Roman"/>
          <w:color w:val="000000"/>
          <w:sz w:val="28"/>
          <w:szCs w:val="28"/>
        </w:rPr>
        <w:t xml:space="preserve"> на </w:t>
      </w:r>
      <w:proofErr w:type="spellStart"/>
      <w:r w:rsidR="009107E7" w:rsidRPr="00E5493F">
        <w:rPr>
          <w:rStyle w:val="rvts8"/>
          <w:rFonts w:ascii="Times New Roman" w:hAnsi="Times New Roman"/>
          <w:color w:val="000000"/>
          <w:sz w:val="28"/>
          <w:szCs w:val="28"/>
        </w:rPr>
        <w:t>базі</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відокремленої</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частини</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комунальної</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власності</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територіальної</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громади</w:t>
      </w:r>
      <w:proofErr w:type="spellEnd"/>
      <w:r w:rsidR="009107E7" w:rsidRPr="00E5493F">
        <w:rPr>
          <w:rStyle w:val="rvts8"/>
          <w:rFonts w:ascii="Times New Roman" w:hAnsi="Times New Roman"/>
          <w:color w:val="000000"/>
          <w:sz w:val="28"/>
          <w:szCs w:val="28"/>
        </w:rPr>
        <w:t>.</w:t>
      </w:r>
    </w:p>
    <w:p w:rsidR="009107E7" w:rsidRPr="00E5493F" w:rsidRDefault="00E5493F" w:rsidP="00E5493F">
      <w:pPr>
        <w:spacing w:after="0"/>
        <w:ind w:left="-567"/>
        <w:jc w:val="both"/>
        <w:rPr>
          <w:rFonts w:ascii="Times New Roman" w:hAnsi="Times New Roman"/>
        </w:rPr>
      </w:pPr>
      <w:r>
        <w:rPr>
          <w:rStyle w:val="rvts8"/>
          <w:rFonts w:ascii="Times New Roman" w:hAnsi="Times New Roman"/>
          <w:color w:val="000000"/>
          <w:sz w:val="28"/>
          <w:szCs w:val="28"/>
          <w:lang w:val="uk-UA"/>
        </w:rPr>
        <w:t xml:space="preserve">1.4 </w:t>
      </w:r>
      <w:proofErr w:type="spellStart"/>
      <w:r w:rsidR="009107E7" w:rsidRPr="00E5493F">
        <w:rPr>
          <w:rStyle w:val="rvts8"/>
          <w:rFonts w:ascii="Times New Roman" w:hAnsi="Times New Roman"/>
          <w:color w:val="000000"/>
          <w:sz w:val="28"/>
          <w:szCs w:val="28"/>
        </w:rPr>
        <w:t>Засновником</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Власником</w:t>
      </w:r>
      <w:proofErr w:type="spellEnd"/>
      <w:r w:rsidR="009107E7" w:rsidRPr="00E5493F">
        <w:rPr>
          <w:rStyle w:val="rvts8"/>
          <w:rFonts w:ascii="Times New Roman" w:hAnsi="Times New Roman"/>
          <w:color w:val="000000"/>
          <w:sz w:val="28"/>
          <w:szCs w:val="28"/>
        </w:rPr>
        <w:t xml:space="preserve"> та органом </w:t>
      </w:r>
      <w:proofErr w:type="spellStart"/>
      <w:r w:rsidR="009107E7" w:rsidRPr="00E5493F">
        <w:rPr>
          <w:rStyle w:val="rvts8"/>
          <w:rFonts w:ascii="Times New Roman" w:hAnsi="Times New Roman"/>
          <w:color w:val="000000"/>
          <w:sz w:val="28"/>
          <w:szCs w:val="28"/>
        </w:rPr>
        <w:t>управління</w:t>
      </w:r>
      <w:proofErr w:type="spellEnd"/>
      <w:r w:rsidR="009107E7" w:rsidRPr="00E5493F">
        <w:rPr>
          <w:rStyle w:val="rvts8"/>
          <w:rFonts w:ascii="Times New Roman" w:hAnsi="Times New Roman"/>
          <w:color w:val="000000"/>
          <w:sz w:val="28"/>
          <w:szCs w:val="28"/>
        </w:rPr>
        <w:t xml:space="preserve"> майна </w:t>
      </w:r>
      <w:proofErr w:type="spellStart"/>
      <w:r w:rsidR="009107E7" w:rsidRPr="00E5493F">
        <w:rPr>
          <w:rStyle w:val="rvts8"/>
          <w:rFonts w:ascii="Times New Roman" w:hAnsi="Times New Roman"/>
          <w:color w:val="000000"/>
          <w:sz w:val="28"/>
          <w:szCs w:val="28"/>
        </w:rPr>
        <w:t>Підприємства</w:t>
      </w:r>
      <w:proofErr w:type="spellEnd"/>
      <w:r w:rsidR="009107E7" w:rsidRPr="00E5493F">
        <w:rPr>
          <w:rStyle w:val="rvts8"/>
          <w:rFonts w:ascii="Times New Roman" w:hAnsi="Times New Roman"/>
          <w:color w:val="000000"/>
          <w:sz w:val="28"/>
          <w:szCs w:val="28"/>
        </w:rPr>
        <w:t xml:space="preserve"> є </w:t>
      </w:r>
      <w:proofErr w:type="spellStart"/>
      <w:r w:rsidR="009107E7" w:rsidRPr="00E5493F">
        <w:rPr>
          <w:rStyle w:val="rvts8"/>
          <w:rFonts w:ascii="Times New Roman" w:hAnsi="Times New Roman"/>
          <w:color w:val="000000"/>
          <w:sz w:val="28"/>
          <w:szCs w:val="28"/>
        </w:rPr>
        <w:t>Коломийська</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міська</w:t>
      </w:r>
      <w:proofErr w:type="spellEnd"/>
      <w:r w:rsidR="009107E7" w:rsidRPr="00E5493F">
        <w:rPr>
          <w:rStyle w:val="rvts8"/>
          <w:rFonts w:ascii="Times New Roman" w:hAnsi="Times New Roman"/>
          <w:color w:val="000000"/>
          <w:sz w:val="28"/>
          <w:szCs w:val="28"/>
        </w:rPr>
        <w:t xml:space="preserve"> рада (</w:t>
      </w:r>
      <w:proofErr w:type="spellStart"/>
      <w:r w:rsidR="009107E7" w:rsidRPr="00E5493F">
        <w:rPr>
          <w:rStyle w:val="rvts8"/>
          <w:rFonts w:ascii="Times New Roman" w:hAnsi="Times New Roman"/>
          <w:color w:val="000000"/>
          <w:sz w:val="28"/>
          <w:szCs w:val="28"/>
        </w:rPr>
        <w:t>надалі</w:t>
      </w:r>
      <w:proofErr w:type="spellEnd"/>
      <w:r w:rsidR="009107E7" w:rsidRPr="00E5493F">
        <w:rPr>
          <w:rStyle w:val="rvts8"/>
          <w:rFonts w:ascii="Times New Roman" w:hAnsi="Times New Roman"/>
          <w:color w:val="000000"/>
          <w:sz w:val="28"/>
          <w:szCs w:val="28"/>
        </w:rPr>
        <w:t xml:space="preserve"> – </w:t>
      </w:r>
      <w:proofErr w:type="spellStart"/>
      <w:r w:rsidR="009107E7" w:rsidRPr="00E5493F">
        <w:rPr>
          <w:rStyle w:val="rvts8"/>
          <w:rFonts w:ascii="Times New Roman" w:hAnsi="Times New Roman"/>
          <w:color w:val="000000"/>
          <w:sz w:val="28"/>
          <w:szCs w:val="28"/>
        </w:rPr>
        <w:t>Засновник</w:t>
      </w:r>
      <w:proofErr w:type="spellEnd"/>
      <w:r w:rsidR="009107E7" w:rsidRPr="00E5493F">
        <w:rPr>
          <w:rStyle w:val="rvts8"/>
          <w:rFonts w:ascii="Times New Roman" w:hAnsi="Times New Roman"/>
          <w:color w:val="000000"/>
          <w:sz w:val="28"/>
          <w:szCs w:val="28"/>
        </w:rPr>
        <w:t>). Підприємство є підпорядкованим, підзвітним та підконтрольним Засновнику.</w:t>
      </w:r>
    </w:p>
    <w:p w:rsidR="009107E7" w:rsidRPr="00E5493F" w:rsidRDefault="00E5493F" w:rsidP="00E5493F">
      <w:pPr>
        <w:spacing w:after="0"/>
        <w:ind w:left="-567"/>
        <w:jc w:val="both"/>
        <w:rPr>
          <w:rFonts w:ascii="Times New Roman" w:hAnsi="Times New Roman"/>
        </w:rPr>
      </w:pPr>
      <w:r>
        <w:rPr>
          <w:rStyle w:val="rvts8"/>
          <w:rFonts w:ascii="Times New Roman" w:hAnsi="Times New Roman"/>
          <w:color w:val="000000"/>
          <w:sz w:val="28"/>
          <w:szCs w:val="28"/>
          <w:lang w:val="uk-UA"/>
        </w:rPr>
        <w:t xml:space="preserve">1.5 </w:t>
      </w:r>
      <w:proofErr w:type="spellStart"/>
      <w:r w:rsidR="009107E7" w:rsidRPr="00E5493F">
        <w:rPr>
          <w:rStyle w:val="rvts8"/>
          <w:rFonts w:ascii="Times New Roman" w:hAnsi="Times New Roman"/>
          <w:color w:val="000000"/>
          <w:sz w:val="28"/>
          <w:szCs w:val="28"/>
        </w:rPr>
        <w:t>Засновник</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наділяє</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міського</w:t>
      </w:r>
      <w:proofErr w:type="spellEnd"/>
      <w:r w:rsidR="009107E7" w:rsidRPr="00E5493F">
        <w:rPr>
          <w:rStyle w:val="rvts8"/>
          <w:rFonts w:ascii="Times New Roman" w:hAnsi="Times New Roman"/>
          <w:color w:val="000000"/>
          <w:sz w:val="28"/>
          <w:szCs w:val="28"/>
        </w:rPr>
        <w:t xml:space="preserve"> голову </w:t>
      </w:r>
      <w:proofErr w:type="spellStart"/>
      <w:r w:rsidR="009107E7" w:rsidRPr="00E5493F">
        <w:rPr>
          <w:rStyle w:val="rvts8"/>
          <w:rFonts w:ascii="Times New Roman" w:hAnsi="Times New Roman"/>
          <w:color w:val="000000"/>
          <w:sz w:val="28"/>
          <w:szCs w:val="28"/>
        </w:rPr>
        <w:t>повноваженнями</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щодо</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матеріального</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забезпечення</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Керівника</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Підприємства</w:t>
      </w:r>
      <w:proofErr w:type="spellEnd"/>
      <w:r w:rsidR="009107E7" w:rsidRPr="00E5493F">
        <w:rPr>
          <w:rStyle w:val="rvts8"/>
          <w:rFonts w:ascii="Times New Roman" w:hAnsi="Times New Roman"/>
          <w:color w:val="000000"/>
          <w:sz w:val="28"/>
          <w:szCs w:val="28"/>
        </w:rPr>
        <w:t>.</w:t>
      </w:r>
    </w:p>
    <w:p w:rsidR="009107E7" w:rsidRPr="00E5493F" w:rsidRDefault="00E5493F" w:rsidP="00E5493F">
      <w:pPr>
        <w:spacing w:after="0"/>
        <w:ind w:left="-567"/>
        <w:jc w:val="both"/>
        <w:rPr>
          <w:rFonts w:ascii="Times New Roman" w:hAnsi="Times New Roman"/>
        </w:rPr>
      </w:pPr>
      <w:r>
        <w:rPr>
          <w:rStyle w:val="rvts8"/>
          <w:rFonts w:ascii="Times New Roman" w:hAnsi="Times New Roman"/>
          <w:color w:val="000000"/>
          <w:sz w:val="28"/>
          <w:szCs w:val="28"/>
          <w:lang w:val="uk-UA"/>
        </w:rPr>
        <w:t xml:space="preserve">1.6 </w:t>
      </w:r>
      <w:proofErr w:type="spellStart"/>
      <w:r w:rsidR="009107E7" w:rsidRPr="00E5493F">
        <w:rPr>
          <w:rStyle w:val="rvts8"/>
          <w:rFonts w:ascii="Times New Roman" w:hAnsi="Times New Roman"/>
          <w:color w:val="000000"/>
          <w:sz w:val="28"/>
          <w:szCs w:val="28"/>
        </w:rPr>
        <w:t>Підприємство</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здійснює</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господарську</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некомерційну</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діяльність</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спрямовану</w:t>
      </w:r>
      <w:proofErr w:type="spellEnd"/>
      <w:r w:rsidR="009107E7" w:rsidRPr="00E5493F">
        <w:rPr>
          <w:rStyle w:val="rvts8"/>
          <w:rFonts w:ascii="Times New Roman" w:hAnsi="Times New Roman"/>
          <w:color w:val="000000"/>
          <w:sz w:val="28"/>
          <w:szCs w:val="28"/>
        </w:rPr>
        <w:t xml:space="preserve"> на </w:t>
      </w:r>
      <w:proofErr w:type="spellStart"/>
      <w:r w:rsidR="009107E7" w:rsidRPr="00E5493F">
        <w:rPr>
          <w:rStyle w:val="rvts8"/>
          <w:rFonts w:ascii="Times New Roman" w:hAnsi="Times New Roman"/>
          <w:color w:val="000000"/>
          <w:sz w:val="28"/>
          <w:szCs w:val="28"/>
        </w:rPr>
        <w:t>досягнення</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соціальних</w:t>
      </w:r>
      <w:proofErr w:type="spellEnd"/>
      <w:r w:rsidR="009107E7" w:rsidRPr="00E5493F">
        <w:rPr>
          <w:rStyle w:val="rvts8"/>
          <w:rFonts w:ascii="Times New Roman" w:hAnsi="Times New Roman"/>
          <w:color w:val="000000"/>
          <w:sz w:val="28"/>
          <w:szCs w:val="28"/>
        </w:rPr>
        <w:t xml:space="preserve"> та </w:t>
      </w:r>
      <w:proofErr w:type="spellStart"/>
      <w:r w:rsidR="009107E7" w:rsidRPr="00E5493F">
        <w:rPr>
          <w:rStyle w:val="rvts8"/>
          <w:rFonts w:ascii="Times New Roman" w:hAnsi="Times New Roman"/>
          <w:color w:val="000000"/>
          <w:sz w:val="28"/>
          <w:szCs w:val="28"/>
        </w:rPr>
        <w:t>інших</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результатів</w:t>
      </w:r>
      <w:proofErr w:type="spellEnd"/>
      <w:r w:rsidR="009107E7" w:rsidRPr="00E5493F">
        <w:rPr>
          <w:rStyle w:val="rvts8"/>
          <w:rFonts w:ascii="Times New Roman" w:hAnsi="Times New Roman"/>
          <w:color w:val="000000"/>
          <w:sz w:val="28"/>
          <w:szCs w:val="28"/>
        </w:rPr>
        <w:t xml:space="preserve"> без мети </w:t>
      </w:r>
      <w:proofErr w:type="spellStart"/>
      <w:r w:rsidR="009107E7" w:rsidRPr="00E5493F">
        <w:rPr>
          <w:rStyle w:val="rvts8"/>
          <w:rFonts w:ascii="Times New Roman" w:hAnsi="Times New Roman"/>
          <w:color w:val="000000"/>
          <w:sz w:val="28"/>
          <w:szCs w:val="28"/>
        </w:rPr>
        <w:t>одержання</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прибутку</w:t>
      </w:r>
      <w:proofErr w:type="spellEnd"/>
      <w:r w:rsidR="009107E7" w:rsidRPr="00E5493F">
        <w:rPr>
          <w:rStyle w:val="rvts8"/>
          <w:rFonts w:ascii="Times New Roman" w:hAnsi="Times New Roman"/>
          <w:color w:val="000000"/>
          <w:sz w:val="28"/>
          <w:szCs w:val="28"/>
        </w:rPr>
        <w:t>.</w:t>
      </w:r>
    </w:p>
    <w:p w:rsidR="00E5493F" w:rsidRDefault="00E5493F" w:rsidP="00E5493F">
      <w:pPr>
        <w:spacing w:after="0"/>
        <w:ind w:left="-567"/>
        <w:jc w:val="both"/>
        <w:rPr>
          <w:rStyle w:val="rvts8"/>
          <w:rFonts w:ascii="Times New Roman" w:hAnsi="Times New Roman"/>
          <w:color w:val="000000"/>
          <w:sz w:val="28"/>
          <w:szCs w:val="28"/>
        </w:rPr>
      </w:pPr>
      <w:r>
        <w:rPr>
          <w:rStyle w:val="rvts8"/>
          <w:rFonts w:ascii="Times New Roman" w:hAnsi="Times New Roman"/>
          <w:color w:val="000000"/>
          <w:sz w:val="28"/>
          <w:szCs w:val="28"/>
          <w:lang w:val="uk-UA"/>
        </w:rPr>
        <w:t xml:space="preserve">1.7 </w:t>
      </w:r>
      <w:proofErr w:type="spellStart"/>
      <w:r w:rsidR="009107E7" w:rsidRPr="00E5493F">
        <w:rPr>
          <w:rStyle w:val="rvts8"/>
          <w:rFonts w:ascii="Times New Roman" w:hAnsi="Times New Roman"/>
          <w:color w:val="000000"/>
          <w:sz w:val="28"/>
          <w:szCs w:val="28"/>
        </w:rPr>
        <w:t>Підприємство</w:t>
      </w:r>
      <w:proofErr w:type="spellEnd"/>
      <w:r w:rsidR="009107E7" w:rsidRPr="00E5493F">
        <w:rPr>
          <w:rStyle w:val="rvts8"/>
          <w:rFonts w:ascii="Times New Roman" w:hAnsi="Times New Roman"/>
          <w:color w:val="000000"/>
          <w:sz w:val="28"/>
          <w:szCs w:val="28"/>
        </w:rPr>
        <w:t xml:space="preserve"> у </w:t>
      </w:r>
      <w:proofErr w:type="spellStart"/>
      <w:r w:rsidR="009107E7" w:rsidRPr="00E5493F">
        <w:rPr>
          <w:rStyle w:val="rvts8"/>
          <w:rFonts w:ascii="Times New Roman" w:hAnsi="Times New Roman"/>
          <w:color w:val="000000"/>
          <w:sz w:val="28"/>
          <w:szCs w:val="28"/>
        </w:rPr>
        <w:t>своїй</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діяльності</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керується</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Конституцією</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України</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Господарським</w:t>
      </w:r>
      <w:proofErr w:type="spellEnd"/>
      <w:r w:rsidR="009107E7" w:rsidRPr="00E5493F">
        <w:rPr>
          <w:rStyle w:val="rvts8"/>
          <w:rFonts w:ascii="Times New Roman" w:hAnsi="Times New Roman"/>
          <w:color w:val="000000"/>
          <w:sz w:val="28"/>
          <w:szCs w:val="28"/>
        </w:rPr>
        <w:t xml:space="preserve"> та </w:t>
      </w:r>
      <w:proofErr w:type="spellStart"/>
      <w:r w:rsidR="009107E7" w:rsidRPr="00E5493F">
        <w:rPr>
          <w:rStyle w:val="rvts8"/>
          <w:rFonts w:ascii="Times New Roman" w:hAnsi="Times New Roman"/>
          <w:color w:val="000000"/>
          <w:sz w:val="28"/>
          <w:szCs w:val="28"/>
        </w:rPr>
        <w:t>Цивільним</w:t>
      </w:r>
      <w:proofErr w:type="spellEnd"/>
      <w:r w:rsidR="009107E7" w:rsidRPr="00E5493F">
        <w:rPr>
          <w:rStyle w:val="rvts8"/>
          <w:rFonts w:ascii="Times New Roman" w:hAnsi="Times New Roman"/>
          <w:color w:val="000000"/>
          <w:sz w:val="28"/>
          <w:szCs w:val="28"/>
        </w:rPr>
        <w:t xml:space="preserve"> Кодексами </w:t>
      </w:r>
      <w:proofErr w:type="spellStart"/>
      <w:r w:rsidR="009107E7" w:rsidRPr="00E5493F">
        <w:rPr>
          <w:rStyle w:val="rvts8"/>
          <w:rFonts w:ascii="Times New Roman" w:hAnsi="Times New Roman"/>
          <w:color w:val="000000"/>
          <w:sz w:val="28"/>
          <w:szCs w:val="28"/>
        </w:rPr>
        <w:t>України</w:t>
      </w:r>
      <w:proofErr w:type="spellEnd"/>
      <w:r w:rsidR="009107E7" w:rsidRPr="00E5493F">
        <w:rPr>
          <w:rStyle w:val="rvts8"/>
          <w:rFonts w:ascii="Times New Roman" w:hAnsi="Times New Roman"/>
          <w:color w:val="000000"/>
          <w:sz w:val="28"/>
          <w:szCs w:val="28"/>
        </w:rPr>
        <w:t xml:space="preserve">, законами </w:t>
      </w:r>
      <w:proofErr w:type="spellStart"/>
      <w:r w:rsidR="009107E7" w:rsidRPr="00E5493F">
        <w:rPr>
          <w:rStyle w:val="rvts8"/>
          <w:rFonts w:ascii="Times New Roman" w:hAnsi="Times New Roman"/>
          <w:color w:val="000000"/>
          <w:sz w:val="28"/>
          <w:szCs w:val="28"/>
        </w:rPr>
        <w:t>України</w:t>
      </w:r>
      <w:proofErr w:type="spellEnd"/>
      <w:r w:rsidR="009107E7" w:rsidRPr="00E5493F">
        <w:rPr>
          <w:rStyle w:val="rvts8"/>
          <w:rFonts w:ascii="Times New Roman" w:hAnsi="Times New Roman"/>
          <w:color w:val="000000"/>
          <w:sz w:val="28"/>
          <w:szCs w:val="28"/>
        </w:rPr>
        <w:t xml:space="preserve">, постановами </w:t>
      </w:r>
      <w:proofErr w:type="spellStart"/>
      <w:r w:rsidR="009107E7" w:rsidRPr="00E5493F">
        <w:rPr>
          <w:rStyle w:val="rvts8"/>
          <w:rFonts w:ascii="Times New Roman" w:hAnsi="Times New Roman"/>
          <w:color w:val="000000"/>
          <w:sz w:val="28"/>
          <w:szCs w:val="28"/>
        </w:rPr>
        <w:t>Верховної</w:t>
      </w:r>
      <w:proofErr w:type="spellEnd"/>
      <w:r w:rsidR="009107E7" w:rsidRPr="00E5493F">
        <w:rPr>
          <w:rStyle w:val="rvts8"/>
          <w:rFonts w:ascii="Times New Roman" w:hAnsi="Times New Roman"/>
          <w:color w:val="000000"/>
          <w:sz w:val="28"/>
          <w:szCs w:val="28"/>
        </w:rPr>
        <w:t xml:space="preserve"> ради </w:t>
      </w:r>
      <w:proofErr w:type="spellStart"/>
      <w:r w:rsidR="009107E7" w:rsidRPr="00E5493F">
        <w:rPr>
          <w:rStyle w:val="rvts8"/>
          <w:rFonts w:ascii="Times New Roman" w:hAnsi="Times New Roman"/>
          <w:color w:val="000000"/>
          <w:sz w:val="28"/>
          <w:szCs w:val="28"/>
        </w:rPr>
        <w:t>України</w:t>
      </w:r>
      <w:proofErr w:type="spellEnd"/>
      <w:r w:rsidR="009107E7" w:rsidRPr="00E5493F">
        <w:rPr>
          <w:rStyle w:val="rvts8"/>
          <w:rFonts w:ascii="Times New Roman" w:hAnsi="Times New Roman"/>
          <w:color w:val="000000"/>
          <w:sz w:val="28"/>
          <w:szCs w:val="28"/>
        </w:rPr>
        <w:t xml:space="preserve">, актами Президента </w:t>
      </w:r>
      <w:proofErr w:type="spellStart"/>
      <w:r w:rsidR="009107E7" w:rsidRPr="00E5493F">
        <w:rPr>
          <w:rStyle w:val="rvts8"/>
          <w:rFonts w:ascii="Times New Roman" w:hAnsi="Times New Roman"/>
          <w:color w:val="000000"/>
          <w:sz w:val="28"/>
          <w:szCs w:val="28"/>
        </w:rPr>
        <w:t>України</w:t>
      </w:r>
      <w:proofErr w:type="spellEnd"/>
      <w:r w:rsidR="009107E7" w:rsidRPr="00E5493F">
        <w:rPr>
          <w:rStyle w:val="rvts8"/>
          <w:rFonts w:ascii="Times New Roman" w:hAnsi="Times New Roman"/>
          <w:color w:val="000000"/>
          <w:sz w:val="28"/>
          <w:szCs w:val="28"/>
        </w:rPr>
        <w:t xml:space="preserve"> та </w:t>
      </w:r>
      <w:proofErr w:type="spellStart"/>
      <w:r w:rsidR="009107E7" w:rsidRPr="00E5493F">
        <w:rPr>
          <w:rStyle w:val="rvts8"/>
          <w:rFonts w:ascii="Times New Roman" w:hAnsi="Times New Roman"/>
          <w:color w:val="000000"/>
          <w:sz w:val="28"/>
          <w:szCs w:val="28"/>
        </w:rPr>
        <w:t>Кабінету</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Міністрів</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України</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загальнообов’язковими</w:t>
      </w:r>
      <w:proofErr w:type="spellEnd"/>
      <w:r w:rsidR="009107E7" w:rsidRPr="00E5493F">
        <w:rPr>
          <w:rStyle w:val="rvts8"/>
          <w:rFonts w:ascii="Times New Roman" w:hAnsi="Times New Roman"/>
          <w:color w:val="000000"/>
          <w:sz w:val="28"/>
          <w:szCs w:val="28"/>
        </w:rPr>
        <w:t xml:space="preserve"> для </w:t>
      </w:r>
      <w:proofErr w:type="spellStart"/>
      <w:r w:rsidR="009107E7" w:rsidRPr="00E5493F">
        <w:rPr>
          <w:rStyle w:val="rvts8"/>
          <w:rFonts w:ascii="Times New Roman" w:hAnsi="Times New Roman"/>
          <w:color w:val="000000"/>
          <w:sz w:val="28"/>
          <w:szCs w:val="28"/>
        </w:rPr>
        <w:t>всіх</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закладів</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охорони</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здоров’я</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наказів</w:t>
      </w:r>
      <w:proofErr w:type="spellEnd"/>
      <w:r w:rsidR="009107E7" w:rsidRPr="00E5493F">
        <w:rPr>
          <w:rStyle w:val="rvts8"/>
          <w:rFonts w:ascii="Times New Roman" w:hAnsi="Times New Roman"/>
          <w:color w:val="000000"/>
          <w:sz w:val="28"/>
          <w:szCs w:val="28"/>
        </w:rPr>
        <w:t xml:space="preserve"> та </w:t>
      </w:r>
      <w:proofErr w:type="spellStart"/>
      <w:r w:rsidR="009107E7" w:rsidRPr="00E5493F">
        <w:rPr>
          <w:rStyle w:val="rvts8"/>
          <w:rFonts w:ascii="Times New Roman" w:hAnsi="Times New Roman"/>
          <w:color w:val="000000"/>
          <w:sz w:val="28"/>
          <w:szCs w:val="28"/>
        </w:rPr>
        <w:t>інструкцій</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Міністерства</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охорони</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здоров’я</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України</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загальнообов’язковими</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нормативними</w:t>
      </w:r>
      <w:proofErr w:type="spellEnd"/>
      <w:r w:rsidR="009107E7" w:rsidRPr="00E5493F">
        <w:rPr>
          <w:rStyle w:val="rvts8"/>
          <w:rFonts w:ascii="Times New Roman" w:hAnsi="Times New Roman"/>
          <w:color w:val="000000"/>
          <w:sz w:val="28"/>
          <w:szCs w:val="28"/>
        </w:rPr>
        <w:t xml:space="preserve"> актами </w:t>
      </w:r>
      <w:proofErr w:type="spellStart"/>
      <w:r w:rsidR="009107E7" w:rsidRPr="00E5493F">
        <w:rPr>
          <w:rStyle w:val="rvts8"/>
          <w:rFonts w:ascii="Times New Roman" w:hAnsi="Times New Roman"/>
          <w:color w:val="000000"/>
          <w:sz w:val="28"/>
          <w:szCs w:val="28"/>
        </w:rPr>
        <w:t>інших</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центральних</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органів</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виконавчої</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влади</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відповідних</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рішень</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місцевих</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органів</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виконавчої</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влади</w:t>
      </w:r>
      <w:proofErr w:type="spellEnd"/>
      <w:r w:rsidR="009107E7" w:rsidRPr="00E5493F">
        <w:rPr>
          <w:rStyle w:val="rvts8"/>
          <w:rFonts w:ascii="Times New Roman" w:hAnsi="Times New Roman"/>
          <w:color w:val="000000"/>
          <w:sz w:val="28"/>
          <w:szCs w:val="28"/>
        </w:rPr>
        <w:t xml:space="preserve"> і </w:t>
      </w:r>
      <w:proofErr w:type="spellStart"/>
      <w:r w:rsidR="009107E7" w:rsidRPr="00E5493F">
        <w:rPr>
          <w:rStyle w:val="rvts8"/>
          <w:rFonts w:ascii="Times New Roman" w:hAnsi="Times New Roman"/>
          <w:color w:val="000000"/>
          <w:sz w:val="28"/>
          <w:szCs w:val="28"/>
        </w:rPr>
        <w:t>органів</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місцевого</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самоврядування</w:t>
      </w:r>
      <w:proofErr w:type="spellEnd"/>
      <w:r w:rsidR="009107E7" w:rsidRPr="00E5493F">
        <w:rPr>
          <w:rStyle w:val="rvts8"/>
          <w:rFonts w:ascii="Times New Roman" w:hAnsi="Times New Roman"/>
          <w:color w:val="000000"/>
          <w:sz w:val="28"/>
          <w:szCs w:val="28"/>
        </w:rPr>
        <w:t xml:space="preserve"> та </w:t>
      </w:r>
      <w:proofErr w:type="spellStart"/>
      <w:r w:rsidR="009107E7" w:rsidRPr="00E5493F">
        <w:rPr>
          <w:rStyle w:val="rvts8"/>
          <w:rFonts w:ascii="Times New Roman" w:hAnsi="Times New Roman"/>
          <w:color w:val="000000"/>
          <w:sz w:val="28"/>
          <w:szCs w:val="28"/>
        </w:rPr>
        <w:t>цим</w:t>
      </w:r>
      <w:proofErr w:type="spellEnd"/>
      <w:r w:rsidR="009107E7" w:rsidRPr="00E5493F">
        <w:rPr>
          <w:rStyle w:val="rvts8"/>
          <w:rFonts w:ascii="Times New Roman" w:hAnsi="Times New Roman"/>
          <w:color w:val="000000"/>
          <w:sz w:val="28"/>
          <w:szCs w:val="28"/>
        </w:rPr>
        <w:t xml:space="preserve"> Статутом.</w:t>
      </w:r>
    </w:p>
    <w:p w:rsidR="005645E7" w:rsidRDefault="005645E7" w:rsidP="00E5493F">
      <w:pPr>
        <w:spacing w:after="0"/>
        <w:ind w:left="-567"/>
        <w:jc w:val="both"/>
        <w:rPr>
          <w:rStyle w:val="rvts8"/>
          <w:rFonts w:ascii="Times New Roman" w:hAnsi="Times New Roman"/>
          <w:color w:val="000000"/>
          <w:sz w:val="28"/>
          <w:szCs w:val="28"/>
        </w:rPr>
      </w:pPr>
    </w:p>
    <w:p w:rsidR="009107E7" w:rsidRPr="00E5493F" w:rsidRDefault="00E5493F" w:rsidP="00E5493F">
      <w:pPr>
        <w:spacing w:after="0"/>
        <w:ind w:left="849" w:firstLine="1275"/>
        <w:jc w:val="both"/>
        <w:rPr>
          <w:rFonts w:ascii="Times New Roman" w:hAnsi="Times New Roman"/>
        </w:rPr>
      </w:pPr>
      <w:r>
        <w:rPr>
          <w:rStyle w:val="rvts8"/>
          <w:rFonts w:ascii="Times New Roman" w:hAnsi="Times New Roman"/>
          <w:color w:val="000000"/>
          <w:sz w:val="28"/>
          <w:szCs w:val="28"/>
          <w:lang w:val="uk-UA"/>
        </w:rPr>
        <w:t>2.</w:t>
      </w:r>
      <w:r w:rsidR="009107E7" w:rsidRPr="00E5493F">
        <w:rPr>
          <w:rStyle w:val="rvts438"/>
          <w:rFonts w:ascii="Times New Roman" w:hAnsi="Times New Roman"/>
          <w:b/>
          <w:bCs/>
          <w:caps/>
          <w:color w:val="000000"/>
          <w:sz w:val="28"/>
          <w:szCs w:val="28"/>
        </w:rPr>
        <w:t>НАЙМЕНУВАННЯ ТА МІСЦЕЗНАХОДЖЕННЯ</w:t>
      </w:r>
    </w:p>
    <w:p w:rsidR="009107E7" w:rsidRPr="00E5493F" w:rsidRDefault="00E5493F"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2.1. </w:t>
      </w:r>
      <w:proofErr w:type="spellStart"/>
      <w:r w:rsidR="009107E7" w:rsidRPr="00E5493F">
        <w:rPr>
          <w:rStyle w:val="rvts8"/>
          <w:rFonts w:ascii="Times New Roman" w:hAnsi="Times New Roman"/>
          <w:color w:val="000000"/>
          <w:sz w:val="28"/>
          <w:szCs w:val="28"/>
        </w:rPr>
        <w:t>Найменування</w:t>
      </w:r>
      <w:proofErr w:type="spellEnd"/>
      <w:r w:rsidR="009107E7" w:rsidRPr="00E5493F">
        <w:rPr>
          <w:rStyle w:val="rvts8"/>
          <w:rFonts w:ascii="Times New Roman" w:hAnsi="Times New Roman"/>
          <w:color w:val="000000"/>
          <w:sz w:val="28"/>
          <w:szCs w:val="28"/>
        </w:rPr>
        <w:t>:</w:t>
      </w:r>
    </w:p>
    <w:p w:rsidR="009107E7" w:rsidRPr="00E5493F" w:rsidRDefault="00E5493F" w:rsidP="00847554">
      <w:pPr>
        <w:spacing w:after="0"/>
        <w:ind w:left="-567"/>
        <w:jc w:val="both"/>
        <w:rPr>
          <w:rFonts w:ascii="Times New Roman" w:hAnsi="Times New Roman"/>
          <w:lang w:val="uk-UA"/>
        </w:rPr>
      </w:pPr>
      <w:r>
        <w:rPr>
          <w:rStyle w:val="rvts8"/>
          <w:rFonts w:ascii="Times New Roman" w:hAnsi="Times New Roman"/>
          <w:color w:val="000000"/>
          <w:sz w:val="28"/>
          <w:szCs w:val="28"/>
          <w:lang w:val="uk-UA"/>
        </w:rPr>
        <w:t xml:space="preserve">2.1.1. </w:t>
      </w:r>
      <w:r w:rsidR="009107E7" w:rsidRPr="00E5493F">
        <w:rPr>
          <w:rStyle w:val="rvts8"/>
          <w:rFonts w:ascii="Times New Roman" w:hAnsi="Times New Roman"/>
          <w:color w:val="000000"/>
          <w:sz w:val="28"/>
          <w:szCs w:val="28"/>
          <w:lang w:val="uk-UA"/>
        </w:rPr>
        <w:t>Повне найменування Підприємства – КОМУНАЛЬНЕ НЕКОМЕРЦІЙНЕ ПІДПРИЄМСТВО КОЛОМИЙСЬКОЇ МІСЬКОЇ РАДИ «КОЛОМИЙСЬКИЙ МІСЬКИЙ ЦЕНТР ПЕРВИННОЇ МЕДИКО-САНІТАРНОЇ ДОПОМОГИ»;</w:t>
      </w:r>
    </w:p>
    <w:p w:rsidR="009107E7" w:rsidRPr="00E5493F" w:rsidRDefault="00E5493F" w:rsidP="00847554">
      <w:pPr>
        <w:spacing w:after="0"/>
        <w:ind w:left="-567"/>
        <w:jc w:val="both"/>
        <w:rPr>
          <w:rFonts w:ascii="Times New Roman" w:hAnsi="Times New Roman"/>
          <w:sz w:val="18"/>
          <w:szCs w:val="18"/>
        </w:rPr>
      </w:pPr>
      <w:r>
        <w:rPr>
          <w:rStyle w:val="rvts8"/>
          <w:rFonts w:ascii="Times New Roman" w:hAnsi="Times New Roman"/>
          <w:color w:val="000000"/>
          <w:sz w:val="28"/>
          <w:szCs w:val="28"/>
          <w:lang w:val="uk-UA"/>
        </w:rPr>
        <w:t xml:space="preserve">2.1.2. </w:t>
      </w:r>
      <w:proofErr w:type="spellStart"/>
      <w:r w:rsidR="009107E7" w:rsidRPr="00E5493F">
        <w:rPr>
          <w:rStyle w:val="rvts8"/>
          <w:rFonts w:ascii="Times New Roman" w:hAnsi="Times New Roman"/>
          <w:color w:val="000000"/>
          <w:sz w:val="28"/>
          <w:szCs w:val="28"/>
        </w:rPr>
        <w:t>Скорочене</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найменування</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Підприємства</w:t>
      </w:r>
      <w:proofErr w:type="spellEnd"/>
      <w:r w:rsidR="009107E7" w:rsidRPr="00E5493F">
        <w:rPr>
          <w:rStyle w:val="rvts8"/>
          <w:rFonts w:ascii="Times New Roman" w:hAnsi="Times New Roman"/>
          <w:color w:val="000000"/>
          <w:sz w:val="28"/>
          <w:szCs w:val="28"/>
        </w:rPr>
        <w:t>: - КНП КМР «КМЦ ПМСД»</w:t>
      </w:r>
    </w:p>
    <w:p w:rsidR="009107E7" w:rsidRPr="005645E7" w:rsidRDefault="00E5493F" w:rsidP="005645E7">
      <w:pPr>
        <w:spacing w:after="0"/>
        <w:ind w:left="-567"/>
        <w:jc w:val="both"/>
        <w:rPr>
          <w:rFonts w:ascii="Times New Roman" w:hAnsi="Times New Roman"/>
        </w:rPr>
      </w:pPr>
      <w:r>
        <w:rPr>
          <w:rStyle w:val="rvts8"/>
          <w:rFonts w:ascii="Times New Roman" w:hAnsi="Times New Roman"/>
          <w:color w:val="000000"/>
          <w:sz w:val="28"/>
          <w:szCs w:val="28"/>
          <w:lang w:val="uk-UA"/>
        </w:rPr>
        <w:t xml:space="preserve">2.2. </w:t>
      </w:r>
      <w:proofErr w:type="spellStart"/>
      <w:r w:rsidR="009107E7" w:rsidRPr="00E5493F">
        <w:rPr>
          <w:rStyle w:val="rvts8"/>
          <w:rFonts w:ascii="Times New Roman" w:hAnsi="Times New Roman"/>
          <w:color w:val="000000"/>
          <w:sz w:val="28"/>
          <w:szCs w:val="28"/>
        </w:rPr>
        <w:t>Місцезнаходження</w:t>
      </w:r>
      <w:proofErr w:type="spellEnd"/>
      <w:r w:rsidR="009107E7" w:rsidRPr="00E5493F">
        <w:rPr>
          <w:rStyle w:val="rvts8"/>
          <w:rFonts w:ascii="Times New Roman" w:hAnsi="Times New Roman"/>
          <w:color w:val="000000"/>
          <w:sz w:val="28"/>
          <w:szCs w:val="28"/>
        </w:rPr>
        <w:t xml:space="preserve">: 78200, </w:t>
      </w:r>
      <w:proofErr w:type="spellStart"/>
      <w:r w:rsidR="009107E7" w:rsidRPr="00E5493F">
        <w:rPr>
          <w:rStyle w:val="rvts8"/>
          <w:rFonts w:ascii="Times New Roman" w:hAnsi="Times New Roman"/>
          <w:color w:val="000000"/>
          <w:sz w:val="28"/>
          <w:szCs w:val="28"/>
        </w:rPr>
        <w:t>Івано-Франківська</w:t>
      </w:r>
      <w:proofErr w:type="spellEnd"/>
      <w:r w:rsidR="009107E7" w:rsidRPr="00E5493F">
        <w:rPr>
          <w:rStyle w:val="rvts8"/>
          <w:rFonts w:ascii="Times New Roman" w:hAnsi="Times New Roman"/>
          <w:color w:val="000000"/>
          <w:sz w:val="28"/>
          <w:szCs w:val="28"/>
        </w:rPr>
        <w:t xml:space="preserve"> область, м. </w:t>
      </w:r>
      <w:proofErr w:type="spellStart"/>
      <w:r w:rsidR="009107E7" w:rsidRPr="00E5493F">
        <w:rPr>
          <w:rStyle w:val="rvts8"/>
          <w:rFonts w:ascii="Times New Roman" w:hAnsi="Times New Roman"/>
          <w:color w:val="000000"/>
          <w:sz w:val="28"/>
          <w:szCs w:val="28"/>
        </w:rPr>
        <w:t>Коломия</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вулиця</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В’ячеслава</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Чорновола</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будинок</w:t>
      </w:r>
      <w:proofErr w:type="spellEnd"/>
      <w:r w:rsidR="009107E7" w:rsidRPr="00E5493F">
        <w:rPr>
          <w:rStyle w:val="rvts8"/>
          <w:rFonts w:ascii="Times New Roman" w:hAnsi="Times New Roman"/>
          <w:color w:val="000000"/>
          <w:sz w:val="28"/>
          <w:szCs w:val="28"/>
        </w:rPr>
        <w:t xml:space="preserve"> 32.</w:t>
      </w:r>
    </w:p>
    <w:p w:rsidR="009107E7" w:rsidRDefault="009107E7" w:rsidP="008F3F80">
      <w:pPr>
        <w:pStyle w:val="rvps2208"/>
        <w:numPr>
          <w:ilvl w:val="0"/>
          <w:numId w:val="13"/>
        </w:numPr>
        <w:shd w:val="clear" w:color="auto" w:fill="FFFFFF"/>
        <w:spacing w:before="0" w:beforeAutospacing="0" w:after="0" w:afterAutospacing="0"/>
        <w:ind w:left="360" w:firstLine="0"/>
        <w:jc w:val="center"/>
        <w:rPr>
          <w:color w:val="000000"/>
          <w:sz w:val="28"/>
          <w:szCs w:val="28"/>
        </w:rPr>
      </w:pPr>
      <w:r>
        <w:rPr>
          <w:rStyle w:val="rvts9"/>
          <w:b/>
          <w:bCs/>
          <w:color w:val="000000"/>
          <w:sz w:val="28"/>
          <w:szCs w:val="28"/>
        </w:rPr>
        <w:lastRenderedPageBreak/>
        <w:t>МЕТА ТА ПРЕДМЕТ ДІЯЛЬНОСТІ</w:t>
      </w:r>
    </w:p>
    <w:p w:rsidR="009107E7" w:rsidRPr="00E5493F" w:rsidRDefault="002E1DD8" w:rsidP="00847554">
      <w:pPr>
        <w:spacing w:after="0"/>
        <w:ind w:left="-567"/>
        <w:jc w:val="both"/>
        <w:rPr>
          <w:rFonts w:ascii="Times New Roman" w:hAnsi="Times New Roman"/>
          <w:lang w:val="uk-UA"/>
        </w:rPr>
      </w:pPr>
      <w:r>
        <w:rPr>
          <w:rStyle w:val="rvts8"/>
          <w:rFonts w:ascii="Times New Roman" w:hAnsi="Times New Roman"/>
          <w:color w:val="000000"/>
          <w:sz w:val="28"/>
          <w:szCs w:val="28"/>
          <w:lang w:val="uk-UA"/>
        </w:rPr>
        <w:t xml:space="preserve">3.1. </w:t>
      </w:r>
      <w:r w:rsidR="009107E7" w:rsidRPr="00E5493F">
        <w:rPr>
          <w:rStyle w:val="rvts8"/>
          <w:rFonts w:ascii="Times New Roman" w:hAnsi="Times New Roman"/>
          <w:color w:val="000000"/>
          <w:sz w:val="28"/>
          <w:szCs w:val="28"/>
          <w:lang w:val="uk-UA"/>
        </w:rPr>
        <w:t>Основною метою створення Підприємства є надання первинної медичної допомоги та здійснення упр</w:t>
      </w:r>
      <w:r w:rsidR="00E5493F" w:rsidRPr="00E5493F">
        <w:rPr>
          <w:rStyle w:val="rvts8"/>
          <w:rFonts w:ascii="Times New Roman" w:hAnsi="Times New Roman"/>
          <w:color w:val="000000"/>
          <w:sz w:val="28"/>
          <w:szCs w:val="28"/>
          <w:lang w:val="uk-UA"/>
        </w:rPr>
        <w:t>авління медичним обслуговування</w:t>
      </w:r>
      <w:r w:rsidR="009107E7" w:rsidRPr="00E5493F">
        <w:rPr>
          <w:rStyle w:val="rvts8"/>
          <w:rFonts w:ascii="Times New Roman" w:hAnsi="Times New Roman"/>
          <w:color w:val="000000"/>
          <w:sz w:val="28"/>
          <w:szCs w:val="28"/>
          <w:lang w:val="uk-UA"/>
        </w:rPr>
        <w:t xml:space="preserve"> населення, що постійно проживає (перебуває) на території міста Коломиї та приєднаних сільських територіальних громад,</w:t>
      </w:r>
      <w:r w:rsidR="00DF0E38" w:rsidRPr="00E5493F">
        <w:rPr>
          <w:rStyle w:val="rvts8"/>
          <w:rFonts w:ascii="Times New Roman" w:hAnsi="Times New Roman"/>
          <w:color w:val="000000"/>
          <w:sz w:val="28"/>
          <w:szCs w:val="28"/>
          <w:lang w:val="uk-UA"/>
        </w:rPr>
        <w:t xml:space="preserve"> але не обмежуючих вказаними населеними пунктами,</w:t>
      </w:r>
      <w:r w:rsidR="009107E7" w:rsidRPr="00E5493F">
        <w:rPr>
          <w:rStyle w:val="rvts8"/>
          <w:rFonts w:ascii="Times New Roman" w:hAnsi="Times New Roman"/>
          <w:color w:val="000000"/>
          <w:sz w:val="28"/>
          <w:szCs w:val="28"/>
          <w:lang w:val="uk-UA"/>
        </w:rPr>
        <w:t xml:space="preserve"> а також вжиття заходів з профілактики захворювань населення та підтримки громадського здоров’я.</w:t>
      </w:r>
    </w:p>
    <w:p w:rsidR="009107E7" w:rsidRPr="002E1DD8" w:rsidRDefault="002E1DD8" w:rsidP="00847554">
      <w:pPr>
        <w:spacing w:after="0"/>
        <w:ind w:left="-567"/>
        <w:jc w:val="both"/>
        <w:rPr>
          <w:rFonts w:ascii="Times New Roman" w:hAnsi="Times New Roman"/>
          <w:lang w:val="uk-UA"/>
        </w:rPr>
      </w:pPr>
      <w:r>
        <w:rPr>
          <w:rStyle w:val="rvts8"/>
          <w:rFonts w:ascii="Times New Roman" w:hAnsi="Times New Roman"/>
          <w:color w:val="000000"/>
          <w:sz w:val="28"/>
          <w:szCs w:val="28"/>
          <w:lang w:val="uk-UA"/>
        </w:rPr>
        <w:t xml:space="preserve">3.2. </w:t>
      </w:r>
      <w:r w:rsidR="009107E7" w:rsidRPr="002E1DD8">
        <w:rPr>
          <w:rStyle w:val="rvts8"/>
          <w:rFonts w:ascii="Times New Roman" w:hAnsi="Times New Roman"/>
          <w:color w:val="000000"/>
          <w:sz w:val="28"/>
          <w:szCs w:val="28"/>
          <w:lang w:val="uk-UA"/>
        </w:rPr>
        <w:t>Відповідно до поставленої мети предметом діяльності Підприємства є:</w:t>
      </w:r>
    </w:p>
    <w:p w:rsidR="009107E7" w:rsidRPr="00E5493F" w:rsidRDefault="002E1DD8" w:rsidP="00847554">
      <w:pPr>
        <w:spacing w:after="0"/>
        <w:ind w:left="-567"/>
        <w:jc w:val="both"/>
        <w:rPr>
          <w:rFonts w:ascii="Times New Roman" w:hAnsi="Times New Roman"/>
        </w:rPr>
      </w:pPr>
      <w:r>
        <w:rPr>
          <w:rStyle w:val="rvts8"/>
          <w:rFonts w:ascii="Times New Roman" w:hAnsi="Times New Roman"/>
          <w:color w:val="000000"/>
          <w:sz w:val="28"/>
          <w:szCs w:val="28"/>
          <w:lang w:val="uk-UA"/>
        </w:rPr>
        <w:t>3.2.1. М</w:t>
      </w:r>
      <w:r w:rsidR="009107E7" w:rsidRPr="002E1DD8">
        <w:rPr>
          <w:rStyle w:val="rvts8"/>
          <w:rFonts w:ascii="Times New Roman" w:hAnsi="Times New Roman"/>
          <w:color w:val="000000"/>
          <w:sz w:val="28"/>
          <w:szCs w:val="28"/>
          <w:lang w:val="uk-UA"/>
        </w:rPr>
        <w:t>едична практика з надання первинної та інших видів мед</w:t>
      </w:r>
      <w:proofErr w:type="spellStart"/>
      <w:r w:rsidR="009107E7" w:rsidRPr="00E5493F">
        <w:rPr>
          <w:rStyle w:val="rvts8"/>
          <w:rFonts w:ascii="Times New Roman" w:hAnsi="Times New Roman"/>
          <w:color w:val="000000"/>
          <w:sz w:val="28"/>
          <w:szCs w:val="28"/>
        </w:rPr>
        <w:t>ичної</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допомоги</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населенню</w:t>
      </w:r>
      <w:proofErr w:type="spellEnd"/>
      <w:r w:rsidR="009107E7" w:rsidRPr="00E5493F">
        <w:rPr>
          <w:rStyle w:val="rvts8"/>
          <w:rFonts w:ascii="Times New Roman" w:hAnsi="Times New Roman"/>
          <w:color w:val="000000"/>
          <w:sz w:val="28"/>
          <w:szCs w:val="28"/>
        </w:rPr>
        <w:t>;</w:t>
      </w:r>
    </w:p>
    <w:p w:rsidR="009107E7" w:rsidRPr="00E5493F" w:rsidRDefault="002E1DD8" w:rsidP="00847554">
      <w:pPr>
        <w:spacing w:after="0"/>
        <w:ind w:left="-567"/>
        <w:jc w:val="both"/>
        <w:rPr>
          <w:rFonts w:ascii="Times New Roman" w:hAnsi="Times New Roman"/>
        </w:rPr>
      </w:pPr>
      <w:r>
        <w:rPr>
          <w:rStyle w:val="rvts8"/>
          <w:rFonts w:ascii="Times New Roman" w:hAnsi="Times New Roman"/>
          <w:color w:val="000000"/>
          <w:sz w:val="28"/>
          <w:szCs w:val="28"/>
          <w:lang w:val="uk-UA"/>
        </w:rPr>
        <w:t>3.2.2. З</w:t>
      </w:r>
      <w:proofErr w:type="spellStart"/>
      <w:r w:rsidR="009107E7" w:rsidRPr="00E5493F">
        <w:rPr>
          <w:rStyle w:val="rvts8"/>
          <w:rFonts w:ascii="Times New Roman" w:hAnsi="Times New Roman"/>
          <w:color w:val="000000"/>
          <w:sz w:val="28"/>
          <w:szCs w:val="28"/>
        </w:rPr>
        <w:t>абезпечення</w:t>
      </w:r>
      <w:proofErr w:type="spellEnd"/>
      <w:r w:rsidR="009107E7" w:rsidRPr="00E5493F">
        <w:rPr>
          <w:rStyle w:val="rvts8"/>
          <w:rFonts w:ascii="Times New Roman" w:hAnsi="Times New Roman"/>
          <w:color w:val="000000"/>
          <w:sz w:val="28"/>
          <w:szCs w:val="28"/>
        </w:rPr>
        <w:t xml:space="preserve"> права </w:t>
      </w:r>
      <w:proofErr w:type="spellStart"/>
      <w:r w:rsidR="009107E7" w:rsidRPr="00E5493F">
        <w:rPr>
          <w:rStyle w:val="rvts8"/>
          <w:rFonts w:ascii="Times New Roman" w:hAnsi="Times New Roman"/>
          <w:color w:val="000000"/>
          <w:sz w:val="28"/>
          <w:szCs w:val="28"/>
        </w:rPr>
        <w:t>громадян</w:t>
      </w:r>
      <w:proofErr w:type="spellEnd"/>
      <w:r w:rsidR="009107E7" w:rsidRPr="00E5493F">
        <w:rPr>
          <w:rStyle w:val="rvts8"/>
          <w:rFonts w:ascii="Times New Roman" w:hAnsi="Times New Roman"/>
          <w:color w:val="000000"/>
          <w:sz w:val="28"/>
          <w:szCs w:val="28"/>
        </w:rPr>
        <w:t xml:space="preserve"> на вільний вибір лікаря з надання первинної медичної допомоги у визначеному законодавством порядку;</w:t>
      </w:r>
    </w:p>
    <w:p w:rsidR="009107E7" w:rsidRPr="002E1DD8" w:rsidRDefault="002E1DD8" w:rsidP="00847554">
      <w:pPr>
        <w:spacing w:after="0"/>
        <w:ind w:left="-567"/>
        <w:jc w:val="both"/>
        <w:rPr>
          <w:rFonts w:ascii="Times New Roman" w:hAnsi="Times New Roman"/>
          <w:lang w:val="uk-UA"/>
        </w:rPr>
      </w:pPr>
      <w:r>
        <w:rPr>
          <w:rStyle w:val="rvts8"/>
          <w:rFonts w:ascii="Times New Roman" w:hAnsi="Times New Roman"/>
          <w:color w:val="000000"/>
          <w:sz w:val="28"/>
          <w:szCs w:val="28"/>
          <w:lang w:val="uk-UA"/>
        </w:rPr>
        <w:t>3.2.3. О</w:t>
      </w:r>
      <w:r w:rsidR="009107E7" w:rsidRPr="002E1DD8">
        <w:rPr>
          <w:rStyle w:val="rvts8"/>
          <w:rFonts w:ascii="Times New Roman" w:hAnsi="Times New Roman"/>
          <w:color w:val="000000"/>
          <w:sz w:val="28"/>
          <w:szCs w:val="28"/>
          <w:lang w:val="uk-UA"/>
        </w:rPr>
        <w:t>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rsidR="009107E7" w:rsidRPr="002E1DD8" w:rsidRDefault="002E1DD8" w:rsidP="00847554">
      <w:pPr>
        <w:spacing w:after="0"/>
        <w:ind w:left="-567"/>
        <w:jc w:val="both"/>
        <w:rPr>
          <w:rFonts w:ascii="Times New Roman" w:hAnsi="Times New Roman"/>
          <w:color w:val="000000"/>
          <w:sz w:val="28"/>
          <w:szCs w:val="28"/>
          <w:lang w:val="uk-UA"/>
        </w:rPr>
      </w:pPr>
      <w:r>
        <w:rPr>
          <w:rStyle w:val="rvts8"/>
          <w:rFonts w:ascii="Times New Roman" w:hAnsi="Times New Roman"/>
          <w:color w:val="000000"/>
          <w:sz w:val="28"/>
          <w:szCs w:val="28"/>
          <w:lang w:val="uk-UA"/>
        </w:rPr>
        <w:t>3.2.4. П</w:t>
      </w:r>
      <w:r w:rsidR="009107E7" w:rsidRPr="002E1DD8">
        <w:rPr>
          <w:rStyle w:val="rvts8"/>
          <w:rFonts w:ascii="Times New Roman" w:hAnsi="Times New Roman"/>
          <w:color w:val="000000"/>
          <w:sz w:val="28"/>
          <w:szCs w:val="28"/>
          <w:lang w:val="uk-UA"/>
        </w:rPr>
        <w:t>роведення профілактичних щеплень;</w:t>
      </w:r>
    </w:p>
    <w:p w:rsidR="009107E7" w:rsidRPr="002E1DD8" w:rsidRDefault="002E1DD8" w:rsidP="00847554">
      <w:pPr>
        <w:spacing w:after="0"/>
        <w:ind w:left="-567"/>
        <w:jc w:val="both"/>
        <w:rPr>
          <w:rFonts w:ascii="Times New Roman" w:hAnsi="Times New Roman"/>
          <w:lang w:val="uk-UA"/>
        </w:rPr>
      </w:pPr>
      <w:r>
        <w:rPr>
          <w:rStyle w:val="rvts8"/>
          <w:rFonts w:ascii="Times New Roman" w:hAnsi="Times New Roman"/>
          <w:color w:val="000000"/>
          <w:sz w:val="28"/>
          <w:szCs w:val="28"/>
          <w:lang w:val="uk-UA"/>
        </w:rPr>
        <w:t>3.2.5. П</w:t>
      </w:r>
      <w:r w:rsidR="009107E7" w:rsidRPr="002E1DD8">
        <w:rPr>
          <w:rStyle w:val="rvts8"/>
          <w:rFonts w:ascii="Times New Roman" w:hAnsi="Times New Roman"/>
          <w:color w:val="000000"/>
          <w:sz w:val="28"/>
          <w:szCs w:val="28"/>
          <w:lang w:val="uk-UA"/>
        </w:rPr>
        <w:t xml:space="preserve">ланування, організація, участь та контроль за проведенням профілактичних оглядів та диспансеризації населення, здійснення профілактичних заходів, тому числі безперервне відстеження стану здоров’я пацієнта з метою своєчасної профілактики, діагностики та забезпечення лікування </w:t>
      </w:r>
      <w:proofErr w:type="spellStart"/>
      <w:r w:rsidR="009107E7" w:rsidRPr="002E1DD8">
        <w:rPr>
          <w:rStyle w:val="rvts8"/>
          <w:rFonts w:ascii="Times New Roman" w:hAnsi="Times New Roman"/>
          <w:color w:val="000000"/>
          <w:sz w:val="28"/>
          <w:szCs w:val="28"/>
          <w:lang w:val="uk-UA"/>
        </w:rPr>
        <w:t>хвороб</w:t>
      </w:r>
      <w:proofErr w:type="spellEnd"/>
      <w:r w:rsidR="009107E7" w:rsidRPr="002E1DD8">
        <w:rPr>
          <w:rStyle w:val="rvts8"/>
          <w:rFonts w:ascii="Times New Roman" w:hAnsi="Times New Roman"/>
          <w:color w:val="000000"/>
          <w:sz w:val="28"/>
          <w:szCs w:val="28"/>
          <w:lang w:val="uk-UA"/>
        </w:rPr>
        <w:t>, травм, отруєнь, патологічних, фізіологічних (під час вагітності) станів;</w:t>
      </w:r>
    </w:p>
    <w:p w:rsidR="009107E7" w:rsidRPr="002E1DD8" w:rsidRDefault="002E1DD8" w:rsidP="00847554">
      <w:pPr>
        <w:spacing w:after="0"/>
        <w:ind w:left="-567"/>
        <w:jc w:val="both"/>
        <w:rPr>
          <w:rFonts w:ascii="Times New Roman" w:hAnsi="Times New Roman"/>
          <w:lang w:val="uk-UA"/>
        </w:rPr>
      </w:pPr>
      <w:r>
        <w:rPr>
          <w:rStyle w:val="rvts8"/>
          <w:rFonts w:ascii="Times New Roman" w:hAnsi="Times New Roman"/>
          <w:color w:val="000000"/>
          <w:sz w:val="28"/>
          <w:szCs w:val="28"/>
          <w:lang w:val="uk-UA"/>
        </w:rPr>
        <w:t>3.2.6. К</w:t>
      </w:r>
      <w:r w:rsidR="009107E7" w:rsidRPr="002E1DD8">
        <w:rPr>
          <w:rStyle w:val="rvts8"/>
          <w:rFonts w:ascii="Times New Roman" w:hAnsi="Times New Roman"/>
          <w:color w:val="000000"/>
          <w:sz w:val="28"/>
          <w:szCs w:val="28"/>
          <w:lang w:val="uk-UA"/>
        </w:rPr>
        <w:t xml:space="preserve">онсультації щодо профілактики, діагностики, лікування </w:t>
      </w:r>
      <w:proofErr w:type="spellStart"/>
      <w:r w:rsidR="009107E7" w:rsidRPr="002E1DD8">
        <w:rPr>
          <w:rStyle w:val="rvts8"/>
          <w:rFonts w:ascii="Times New Roman" w:hAnsi="Times New Roman"/>
          <w:color w:val="000000"/>
          <w:sz w:val="28"/>
          <w:szCs w:val="28"/>
          <w:lang w:val="uk-UA"/>
        </w:rPr>
        <w:t>хвороб</w:t>
      </w:r>
      <w:proofErr w:type="spellEnd"/>
      <w:r w:rsidR="009107E7" w:rsidRPr="002E1DD8">
        <w:rPr>
          <w:rStyle w:val="rvts8"/>
          <w:rFonts w:ascii="Times New Roman" w:hAnsi="Times New Roman"/>
          <w:color w:val="000000"/>
          <w:sz w:val="28"/>
          <w:szCs w:val="28"/>
          <w:lang w:val="uk-UA"/>
        </w:rPr>
        <w:t>, травм, отруєнь, патологічних, фізіологічних (під час вагітності) станів, а також щодо ведення здорового способу життя;</w:t>
      </w:r>
    </w:p>
    <w:p w:rsidR="009107E7" w:rsidRPr="002E1DD8" w:rsidRDefault="002E1DD8" w:rsidP="00847554">
      <w:pPr>
        <w:spacing w:after="0"/>
        <w:ind w:left="-567"/>
        <w:jc w:val="both"/>
        <w:rPr>
          <w:rFonts w:ascii="Times New Roman" w:hAnsi="Times New Roman"/>
          <w:lang w:val="uk-UA"/>
        </w:rPr>
      </w:pPr>
      <w:r>
        <w:rPr>
          <w:rStyle w:val="rvts8"/>
          <w:rFonts w:ascii="Times New Roman" w:hAnsi="Times New Roman"/>
          <w:color w:val="000000"/>
          <w:sz w:val="28"/>
          <w:szCs w:val="28"/>
          <w:lang w:val="uk-UA"/>
        </w:rPr>
        <w:t>3.2.7. В</w:t>
      </w:r>
      <w:r w:rsidR="009107E7" w:rsidRPr="002E1DD8">
        <w:rPr>
          <w:rStyle w:val="rvts8"/>
          <w:rFonts w:ascii="Times New Roman" w:hAnsi="Times New Roman"/>
          <w:color w:val="000000"/>
          <w:sz w:val="28"/>
          <w:szCs w:val="28"/>
          <w:lang w:val="uk-UA"/>
        </w:rPr>
        <w:t xml:space="preserve">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w:t>
      </w:r>
      <w:proofErr w:type="spellStart"/>
      <w:r w:rsidR="009107E7" w:rsidRPr="002E1DD8">
        <w:rPr>
          <w:rStyle w:val="rvts8"/>
          <w:rFonts w:ascii="Times New Roman" w:hAnsi="Times New Roman"/>
          <w:color w:val="000000"/>
          <w:sz w:val="28"/>
          <w:szCs w:val="28"/>
          <w:lang w:val="uk-UA"/>
        </w:rPr>
        <w:t>хвороб</w:t>
      </w:r>
      <w:proofErr w:type="spellEnd"/>
      <w:r w:rsidR="009107E7" w:rsidRPr="002E1DD8">
        <w:rPr>
          <w:rStyle w:val="rvts8"/>
          <w:rFonts w:ascii="Times New Roman" w:hAnsi="Times New Roman"/>
          <w:color w:val="000000"/>
          <w:sz w:val="28"/>
          <w:szCs w:val="28"/>
          <w:lang w:val="uk-UA"/>
        </w:rPr>
        <w:t>, травм, отруєнь, патологічних, фізіологічних (під час вагітності) станів з урахуванням особливостей стану здоров’я пацієнта;</w:t>
      </w:r>
    </w:p>
    <w:p w:rsidR="009107E7" w:rsidRPr="00E5493F" w:rsidRDefault="002E1DD8" w:rsidP="00847554">
      <w:pPr>
        <w:spacing w:after="0"/>
        <w:ind w:left="-567"/>
        <w:jc w:val="both"/>
        <w:rPr>
          <w:rFonts w:ascii="Times New Roman" w:hAnsi="Times New Roman"/>
        </w:rPr>
      </w:pPr>
      <w:r>
        <w:rPr>
          <w:rStyle w:val="rvts8"/>
          <w:rFonts w:ascii="Times New Roman" w:hAnsi="Times New Roman"/>
          <w:color w:val="000000"/>
          <w:sz w:val="28"/>
          <w:szCs w:val="28"/>
          <w:lang w:val="uk-UA"/>
        </w:rPr>
        <w:t>3.2.8. О</w:t>
      </w:r>
      <w:proofErr w:type="spellStart"/>
      <w:r w:rsidR="009107E7" w:rsidRPr="00E5493F">
        <w:rPr>
          <w:rStyle w:val="rvts8"/>
          <w:rFonts w:ascii="Times New Roman" w:hAnsi="Times New Roman"/>
          <w:color w:val="000000"/>
          <w:sz w:val="28"/>
          <w:szCs w:val="28"/>
        </w:rPr>
        <w:t>рганізація</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відбору</w:t>
      </w:r>
      <w:proofErr w:type="spellEnd"/>
      <w:r w:rsidR="009107E7" w:rsidRPr="00E5493F">
        <w:rPr>
          <w:rStyle w:val="rvts8"/>
          <w:rFonts w:ascii="Times New Roman" w:hAnsi="Times New Roman"/>
          <w:color w:val="000000"/>
          <w:sz w:val="28"/>
          <w:szCs w:val="28"/>
        </w:rPr>
        <w:t xml:space="preserve"> та </w:t>
      </w:r>
      <w:proofErr w:type="spellStart"/>
      <w:r w:rsidR="009107E7" w:rsidRPr="00E5493F">
        <w:rPr>
          <w:rStyle w:val="rvts8"/>
          <w:rFonts w:ascii="Times New Roman" w:hAnsi="Times New Roman"/>
          <w:color w:val="000000"/>
          <w:sz w:val="28"/>
          <w:szCs w:val="28"/>
        </w:rPr>
        <w:t>спрямування</w:t>
      </w:r>
      <w:proofErr w:type="spellEnd"/>
      <w:r w:rsidR="009107E7" w:rsidRPr="00E5493F">
        <w:rPr>
          <w:rStyle w:val="rvts8"/>
          <w:rFonts w:ascii="Times New Roman" w:hAnsi="Times New Roman"/>
          <w:color w:val="000000"/>
          <w:sz w:val="28"/>
          <w:szCs w:val="28"/>
        </w:rPr>
        <w:t xml:space="preserve"> хворих на консультацію та лікування до закладів охорони здоров’я та установ, що надають вторинну (спеціалізовану) та третину (високоспеціалізовану) медичну допомогу, а також відбору хворих на санаторне-курортне лікування та реабілітацію у визначеному законодавством порядку;</w:t>
      </w:r>
    </w:p>
    <w:p w:rsidR="009107E7" w:rsidRPr="00E5493F" w:rsidRDefault="002E1DD8" w:rsidP="00847554">
      <w:pPr>
        <w:spacing w:after="0"/>
        <w:ind w:left="-567"/>
        <w:jc w:val="both"/>
        <w:rPr>
          <w:rFonts w:ascii="Times New Roman" w:hAnsi="Times New Roman"/>
        </w:rPr>
      </w:pPr>
      <w:r>
        <w:rPr>
          <w:rStyle w:val="rvts8"/>
          <w:rFonts w:ascii="Times New Roman" w:hAnsi="Times New Roman"/>
          <w:color w:val="000000"/>
          <w:sz w:val="28"/>
          <w:szCs w:val="28"/>
          <w:lang w:val="uk-UA"/>
        </w:rPr>
        <w:t>3.2.9. З</w:t>
      </w:r>
      <w:proofErr w:type="spellStart"/>
      <w:r w:rsidR="009107E7" w:rsidRPr="00E5493F">
        <w:rPr>
          <w:rStyle w:val="rvts8"/>
          <w:rFonts w:ascii="Times New Roman" w:hAnsi="Times New Roman"/>
          <w:color w:val="000000"/>
          <w:sz w:val="28"/>
          <w:szCs w:val="28"/>
        </w:rPr>
        <w:t>абезпечення</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дотримання</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міжнародних</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принципів</w:t>
      </w:r>
      <w:proofErr w:type="spellEnd"/>
      <w:r w:rsidR="009107E7" w:rsidRPr="00E5493F">
        <w:rPr>
          <w:rStyle w:val="rvts8"/>
          <w:rFonts w:ascii="Times New Roman" w:hAnsi="Times New Roman"/>
          <w:color w:val="000000"/>
          <w:sz w:val="28"/>
          <w:szCs w:val="28"/>
        </w:rPr>
        <w:t xml:space="preserve"> доказової медицини та галузевих стандартів у сфері охорони здоров’я;</w:t>
      </w:r>
    </w:p>
    <w:p w:rsidR="009107E7" w:rsidRPr="00E5493F" w:rsidRDefault="002E1DD8" w:rsidP="00847554">
      <w:pPr>
        <w:spacing w:after="0"/>
        <w:ind w:left="-567"/>
        <w:jc w:val="both"/>
        <w:rPr>
          <w:rFonts w:ascii="Times New Roman" w:hAnsi="Times New Roman"/>
        </w:rPr>
      </w:pPr>
      <w:r>
        <w:rPr>
          <w:rStyle w:val="rvts8"/>
          <w:rFonts w:ascii="Times New Roman" w:hAnsi="Times New Roman"/>
          <w:color w:val="000000"/>
          <w:sz w:val="28"/>
          <w:szCs w:val="28"/>
          <w:lang w:val="uk-UA"/>
        </w:rPr>
        <w:t>3.2.10. У</w:t>
      </w:r>
      <w:proofErr w:type="spellStart"/>
      <w:r w:rsidR="009107E7" w:rsidRPr="00E5493F">
        <w:rPr>
          <w:rStyle w:val="rvts8"/>
          <w:rFonts w:ascii="Times New Roman" w:hAnsi="Times New Roman"/>
          <w:color w:val="000000"/>
          <w:sz w:val="28"/>
          <w:szCs w:val="28"/>
        </w:rPr>
        <w:t>провадження</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нових</w:t>
      </w:r>
      <w:proofErr w:type="spellEnd"/>
      <w:r w:rsidR="009107E7" w:rsidRPr="00E5493F">
        <w:rPr>
          <w:rStyle w:val="rvts8"/>
          <w:rFonts w:ascii="Times New Roman" w:hAnsi="Times New Roman"/>
          <w:color w:val="000000"/>
          <w:sz w:val="28"/>
          <w:szCs w:val="28"/>
        </w:rPr>
        <w:t xml:space="preserve"> форм та методів профілактики, діагностики, лікування та реабілітації захворювань та станів;</w:t>
      </w:r>
    </w:p>
    <w:p w:rsidR="009107E7" w:rsidRPr="00E5493F" w:rsidRDefault="002E1DD8" w:rsidP="00847554">
      <w:pPr>
        <w:spacing w:after="0"/>
        <w:ind w:left="-567"/>
        <w:jc w:val="both"/>
        <w:rPr>
          <w:rFonts w:ascii="Times New Roman" w:hAnsi="Times New Roman"/>
        </w:rPr>
      </w:pPr>
      <w:r>
        <w:rPr>
          <w:rStyle w:val="rvts8"/>
          <w:rFonts w:ascii="Times New Roman" w:hAnsi="Times New Roman"/>
          <w:color w:val="000000"/>
          <w:sz w:val="28"/>
          <w:szCs w:val="28"/>
          <w:lang w:val="uk-UA"/>
        </w:rPr>
        <w:t>3.2.11. П</w:t>
      </w:r>
      <w:proofErr w:type="spellStart"/>
      <w:r w:rsidR="009107E7" w:rsidRPr="00E5493F">
        <w:rPr>
          <w:rStyle w:val="rvts8"/>
          <w:rFonts w:ascii="Times New Roman" w:hAnsi="Times New Roman"/>
          <w:color w:val="000000"/>
          <w:sz w:val="28"/>
          <w:szCs w:val="28"/>
        </w:rPr>
        <w:t>роведення</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експертизи</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тимчасової</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непрацездатності</w:t>
      </w:r>
      <w:proofErr w:type="spellEnd"/>
      <w:r w:rsidR="009107E7" w:rsidRPr="00E5493F">
        <w:rPr>
          <w:rStyle w:val="rvts8"/>
          <w:rFonts w:ascii="Times New Roman" w:hAnsi="Times New Roman"/>
          <w:color w:val="000000"/>
          <w:sz w:val="28"/>
          <w:szCs w:val="28"/>
        </w:rPr>
        <w:t xml:space="preserve"> та контролю за </w:t>
      </w:r>
      <w:proofErr w:type="spellStart"/>
      <w:r w:rsidR="009107E7" w:rsidRPr="00E5493F">
        <w:rPr>
          <w:rStyle w:val="rvts8"/>
          <w:rFonts w:ascii="Times New Roman" w:hAnsi="Times New Roman"/>
          <w:color w:val="000000"/>
          <w:sz w:val="28"/>
          <w:szCs w:val="28"/>
        </w:rPr>
        <w:t>видачею</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листків</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непрацездатності</w:t>
      </w:r>
      <w:proofErr w:type="spellEnd"/>
      <w:r w:rsidR="009107E7" w:rsidRPr="00E5493F">
        <w:rPr>
          <w:rStyle w:val="rvts8"/>
          <w:rFonts w:ascii="Times New Roman" w:hAnsi="Times New Roman"/>
          <w:color w:val="000000"/>
          <w:sz w:val="28"/>
          <w:szCs w:val="28"/>
        </w:rPr>
        <w:t>;</w:t>
      </w:r>
    </w:p>
    <w:p w:rsidR="009107E7" w:rsidRPr="00E5493F" w:rsidRDefault="002E1DD8" w:rsidP="00847554">
      <w:pPr>
        <w:spacing w:after="0"/>
        <w:ind w:left="-567"/>
        <w:jc w:val="both"/>
        <w:rPr>
          <w:rFonts w:ascii="Times New Roman" w:hAnsi="Times New Roman"/>
        </w:rPr>
      </w:pPr>
      <w:r>
        <w:rPr>
          <w:rStyle w:val="rvts8"/>
          <w:rFonts w:ascii="Times New Roman" w:hAnsi="Times New Roman"/>
          <w:color w:val="000000"/>
          <w:sz w:val="28"/>
          <w:szCs w:val="28"/>
          <w:lang w:val="uk-UA"/>
        </w:rPr>
        <w:lastRenderedPageBreak/>
        <w:t>3.2.12. Н</w:t>
      </w:r>
      <w:proofErr w:type="spellStart"/>
      <w:r w:rsidR="009107E7" w:rsidRPr="00E5493F">
        <w:rPr>
          <w:rStyle w:val="rvts8"/>
          <w:rFonts w:ascii="Times New Roman" w:hAnsi="Times New Roman"/>
          <w:color w:val="000000"/>
          <w:sz w:val="28"/>
          <w:szCs w:val="28"/>
        </w:rPr>
        <w:t>аправлення</w:t>
      </w:r>
      <w:proofErr w:type="spellEnd"/>
      <w:r w:rsidR="009107E7" w:rsidRPr="00E5493F">
        <w:rPr>
          <w:rStyle w:val="rvts8"/>
          <w:rFonts w:ascii="Times New Roman" w:hAnsi="Times New Roman"/>
          <w:color w:val="000000"/>
          <w:sz w:val="28"/>
          <w:szCs w:val="28"/>
        </w:rPr>
        <w:t xml:space="preserve"> на медико-</w:t>
      </w:r>
      <w:proofErr w:type="spellStart"/>
      <w:r w:rsidR="009107E7" w:rsidRPr="00E5493F">
        <w:rPr>
          <w:rStyle w:val="rvts8"/>
          <w:rFonts w:ascii="Times New Roman" w:hAnsi="Times New Roman"/>
          <w:color w:val="000000"/>
          <w:sz w:val="28"/>
          <w:szCs w:val="28"/>
        </w:rPr>
        <w:t>соціальну</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експертизу</w:t>
      </w:r>
      <w:proofErr w:type="spellEnd"/>
      <w:r w:rsidR="009107E7" w:rsidRPr="00E5493F">
        <w:rPr>
          <w:rStyle w:val="rvts8"/>
          <w:rFonts w:ascii="Times New Roman" w:hAnsi="Times New Roman"/>
          <w:color w:val="000000"/>
          <w:sz w:val="28"/>
          <w:szCs w:val="28"/>
        </w:rPr>
        <w:t xml:space="preserve"> осіб зі стійкою втратою працездатності;</w:t>
      </w:r>
    </w:p>
    <w:p w:rsidR="009107E7" w:rsidRPr="00E5493F" w:rsidRDefault="002E1DD8" w:rsidP="00847554">
      <w:pPr>
        <w:spacing w:after="0"/>
        <w:ind w:left="-567"/>
        <w:jc w:val="both"/>
        <w:rPr>
          <w:rFonts w:ascii="Times New Roman" w:hAnsi="Times New Roman"/>
        </w:rPr>
      </w:pPr>
      <w:r>
        <w:rPr>
          <w:rStyle w:val="rvts8"/>
          <w:rFonts w:ascii="Times New Roman" w:hAnsi="Times New Roman"/>
          <w:color w:val="000000"/>
          <w:sz w:val="28"/>
          <w:szCs w:val="28"/>
          <w:lang w:val="uk-UA"/>
        </w:rPr>
        <w:t>3.2.13. У</w:t>
      </w:r>
      <w:r w:rsidR="009107E7" w:rsidRPr="00E5493F">
        <w:rPr>
          <w:rStyle w:val="rvts8"/>
          <w:rFonts w:ascii="Times New Roman" w:hAnsi="Times New Roman"/>
          <w:color w:val="000000"/>
          <w:sz w:val="28"/>
          <w:szCs w:val="28"/>
        </w:rPr>
        <w:t xml:space="preserve">часть у </w:t>
      </w:r>
      <w:proofErr w:type="spellStart"/>
      <w:r w:rsidR="009107E7" w:rsidRPr="00E5493F">
        <w:rPr>
          <w:rStyle w:val="rvts8"/>
          <w:rFonts w:ascii="Times New Roman" w:hAnsi="Times New Roman"/>
          <w:color w:val="000000"/>
          <w:sz w:val="28"/>
          <w:szCs w:val="28"/>
        </w:rPr>
        <w:t>проведенні</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інформаційної</w:t>
      </w:r>
      <w:proofErr w:type="spellEnd"/>
      <w:r w:rsidR="009107E7" w:rsidRPr="00E5493F">
        <w:rPr>
          <w:rStyle w:val="rvts8"/>
          <w:rFonts w:ascii="Times New Roman" w:hAnsi="Times New Roman"/>
          <w:color w:val="000000"/>
          <w:sz w:val="28"/>
          <w:szCs w:val="28"/>
        </w:rPr>
        <w:t xml:space="preserve"> та </w:t>
      </w:r>
      <w:proofErr w:type="spellStart"/>
      <w:r w:rsidR="009107E7" w:rsidRPr="00E5493F">
        <w:rPr>
          <w:rStyle w:val="rvts8"/>
          <w:rFonts w:ascii="Times New Roman" w:hAnsi="Times New Roman"/>
          <w:color w:val="000000"/>
          <w:sz w:val="28"/>
          <w:szCs w:val="28"/>
        </w:rPr>
        <w:t>освітньо-роз’яснювальної</w:t>
      </w:r>
      <w:proofErr w:type="spellEnd"/>
      <w:r w:rsidR="009107E7" w:rsidRPr="00E5493F">
        <w:rPr>
          <w:rStyle w:val="rvts8"/>
          <w:rFonts w:ascii="Times New Roman" w:hAnsi="Times New Roman"/>
          <w:color w:val="000000"/>
          <w:sz w:val="28"/>
          <w:szCs w:val="28"/>
        </w:rPr>
        <w:t xml:space="preserve"> роботи серед населення щодо формування здорового способу життя;</w:t>
      </w:r>
    </w:p>
    <w:p w:rsidR="009107E7" w:rsidRPr="00E5493F" w:rsidRDefault="002E1DD8"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3.2.14. </w:t>
      </w:r>
      <w:r w:rsidR="00A4511F">
        <w:rPr>
          <w:rStyle w:val="rvts8"/>
          <w:rFonts w:ascii="Times New Roman" w:hAnsi="Times New Roman"/>
          <w:color w:val="000000"/>
          <w:sz w:val="28"/>
          <w:szCs w:val="28"/>
          <w:lang w:val="uk-UA"/>
        </w:rPr>
        <w:t>У</w:t>
      </w:r>
      <w:r w:rsidR="009107E7" w:rsidRPr="00E5493F">
        <w:rPr>
          <w:rStyle w:val="rvts8"/>
          <w:rFonts w:ascii="Times New Roman" w:hAnsi="Times New Roman"/>
          <w:color w:val="000000"/>
          <w:sz w:val="28"/>
          <w:szCs w:val="28"/>
        </w:rPr>
        <w:t xml:space="preserve">часть у </w:t>
      </w:r>
      <w:proofErr w:type="spellStart"/>
      <w:r w:rsidR="009107E7" w:rsidRPr="00E5493F">
        <w:rPr>
          <w:rStyle w:val="rvts8"/>
          <w:rFonts w:ascii="Times New Roman" w:hAnsi="Times New Roman"/>
          <w:color w:val="000000"/>
          <w:sz w:val="28"/>
          <w:szCs w:val="28"/>
        </w:rPr>
        <w:t>державних</w:t>
      </w:r>
      <w:proofErr w:type="spellEnd"/>
      <w:r w:rsidR="009107E7" w:rsidRPr="00E5493F">
        <w:rPr>
          <w:rStyle w:val="rvts8"/>
          <w:rFonts w:ascii="Times New Roman" w:hAnsi="Times New Roman"/>
          <w:color w:val="000000"/>
          <w:sz w:val="28"/>
          <w:szCs w:val="28"/>
        </w:rPr>
        <w:t xml:space="preserve"> та </w:t>
      </w:r>
      <w:proofErr w:type="spellStart"/>
      <w:r w:rsidR="009107E7" w:rsidRPr="00E5493F">
        <w:rPr>
          <w:rStyle w:val="rvts8"/>
          <w:rFonts w:ascii="Times New Roman" w:hAnsi="Times New Roman"/>
          <w:color w:val="000000"/>
          <w:sz w:val="28"/>
          <w:szCs w:val="28"/>
        </w:rPr>
        <w:t>регіональних</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програмах</w:t>
      </w:r>
      <w:proofErr w:type="spellEnd"/>
      <w:r w:rsidR="009107E7" w:rsidRPr="00E5493F">
        <w:rPr>
          <w:rStyle w:val="rvts8"/>
          <w:rFonts w:ascii="Times New Roman" w:hAnsi="Times New Roman"/>
          <w:color w:val="000000"/>
          <w:sz w:val="28"/>
          <w:szCs w:val="28"/>
        </w:rPr>
        <w:t xml:space="preserve">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9107E7" w:rsidRPr="00E5493F" w:rsidRDefault="00A4511F" w:rsidP="00847554">
      <w:pPr>
        <w:spacing w:after="0"/>
        <w:ind w:left="-567"/>
        <w:jc w:val="both"/>
        <w:rPr>
          <w:rFonts w:ascii="Times New Roman" w:hAnsi="Times New Roman"/>
        </w:rPr>
      </w:pPr>
      <w:r>
        <w:rPr>
          <w:rStyle w:val="rvts8"/>
          <w:rFonts w:ascii="Times New Roman" w:hAnsi="Times New Roman"/>
          <w:color w:val="000000"/>
          <w:sz w:val="28"/>
          <w:szCs w:val="28"/>
          <w:lang w:val="uk-UA"/>
        </w:rPr>
        <w:t>3.2.15.У</w:t>
      </w:r>
      <w:r w:rsidR="009107E7" w:rsidRPr="00E5493F">
        <w:rPr>
          <w:rStyle w:val="rvts8"/>
          <w:rFonts w:ascii="Times New Roman" w:hAnsi="Times New Roman"/>
          <w:color w:val="000000"/>
          <w:sz w:val="28"/>
          <w:szCs w:val="28"/>
        </w:rPr>
        <w:t xml:space="preserve">часть у </w:t>
      </w:r>
      <w:proofErr w:type="spellStart"/>
      <w:r w:rsidR="009107E7" w:rsidRPr="00E5493F">
        <w:rPr>
          <w:rStyle w:val="rvts8"/>
          <w:rFonts w:ascii="Times New Roman" w:hAnsi="Times New Roman"/>
          <w:color w:val="000000"/>
          <w:sz w:val="28"/>
          <w:szCs w:val="28"/>
        </w:rPr>
        <w:t>державних</w:t>
      </w:r>
      <w:proofErr w:type="spellEnd"/>
      <w:r w:rsidR="009107E7" w:rsidRPr="00E5493F">
        <w:rPr>
          <w:rStyle w:val="rvts8"/>
          <w:rFonts w:ascii="Times New Roman" w:hAnsi="Times New Roman"/>
          <w:color w:val="000000"/>
          <w:sz w:val="28"/>
          <w:szCs w:val="28"/>
        </w:rPr>
        <w:t xml:space="preserve"> та </w:t>
      </w:r>
      <w:proofErr w:type="spellStart"/>
      <w:r w:rsidR="009107E7" w:rsidRPr="00E5493F">
        <w:rPr>
          <w:rStyle w:val="rvts8"/>
          <w:rFonts w:ascii="Times New Roman" w:hAnsi="Times New Roman"/>
          <w:color w:val="000000"/>
          <w:sz w:val="28"/>
          <w:szCs w:val="28"/>
        </w:rPr>
        <w:t>регіональних</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програмах</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щодо</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скринінгових</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обстежень</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профілактики</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діагностики</w:t>
      </w:r>
      <w:proofErr w:type="spellEnd"/>
      <w:r w:rsidR="009107E7" w:rsidRPr="00E5493F">
        <w:rPr>
          <w:rStyle w:val="rvts8"/>
          <w:rFonts w:ascii="Times New Roman" w:hAnsi="Times New Roman"/>
          <w:color w:val="000000"/>
          <w:sz w:val="28"/>
          <w:szCs w:val="28"/>
        </w:rPr>
        <w:t xml:space="preserve"> та лікування окремих захворювань у порядку визначеному відповідними програмами та законодавством;</w:t>
      </w:r>
    </w:p>
    <w:p w:rsidR="009107E7" w:rsidRPr="00A4511F" w:rsidRDefault="00A4511F" w:rsidP="00847554">
      <w:pPr>
        <w:spacing w:after="0"/>
        <w:ind w:left="-567"/>
        <w:jc w:val="both"/>
        <w:rPr>
          <w:rFonts w:ascii="Times New Roman" w:hAnsi="Times New Roman"/>
          <w:color w:val="000000"/>
          <w:sz w:val="28"/>
          <w:szCs w:val="28"/>
        </w:rPr>
      </w:pPr>
      <w:r>
        <w:rPr>
          <w:rStyle w:val="rvts8"/>
          <w:rFonts w:ascii="Times New Roman" w:hAnsi="Times New Roman"/>
          <w:color w:val="000000"/>
          <w:sz w:val="28"/>
          <w:szCs w:val="28"/>
          <w:lang w:val="uk-UA"/>
        </w:rPr>
        <w:t>3.2.16.У</w:t>
      </w:r>
      <w:r w:rsidR="009107E7" w:rsidRPr="00E5493F">
        <w:rPr>
          <w:rStyle w:val="rvts8"/>
          <w:rFonts w:ascii="Times New Roman" w:hAnsi="Times New Roman"/>
          <w:color w:val="000000"/>
          <w:sz w:val="28"/>
          <w:szCs w:val="28"/>
        </w:rPr>
        <w:t xml:space="preserve">часть у </w:t>
      </w:r>
      <w:proofErr w:type="spellStart"/>
      <w:r w:rsidR="009107E7" w:rsidRPr="00E5493F">
        <w:rPr>
          <w:rStyle w:val="rvts8"/>
          <w:rFonts w:ascii="Times New Roman" w:hAnsi="Times New Roman"/>
          <w:color w:val="000000"/>
          <w:sz w:val="28"/>
          <w:szCs w:val="28"/>
        </w:rPr>
        <w:t>визначенні</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проблемних</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питань</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надання</w:t>
      </w:r>
      <w:proofErr w:type="spellEnd"/>
      <w:r w:rsidR="009107E7" w:rsidRPr="00E5493F">
        <w:rPr>
          <w:rStyle w:val="rvts8"/>
          <w:rFonts w:ascii="Times New Roman" w:hAnsi="Times New Roman"/>
          <w:color w:val="000000"/>
          <w:sz w:val="28"/>
          <w:szCs w:val="28"/>
        </w:rPr>
        <w:t xml:space="preserve"> первинної медичної допомоги міста Коломиї  та приєднаних сільських територіальних громад  шляхів їх вирішення;</w:t>
      </w:r>
    </w:p>
    <w:p w:rsidR="009107E7" w:rsidRPr="00E5493F" w:rsidRDefault="00A4511F" w:rsidP="00847554">
      <w:pPr>
        <w:spacing w:after="0"/>
        <w:ind w:left="-567"/>
        <w:jc w:val="both"/>
        <w:rPr>
          <w:rFonts w:ascii="Times New Roman" w:hAnsi="Times New Roman"/>
        </w:rPr>
      </w:pPr>
      <w:r>
        <w:rPr>
          <w:rStyle w:val="rvts8"/>
          <w:rFonts w:ascii="Times New Roman" w:hAnsi="Times New Roman"/>
          <w:color w:val="000000"/>
          <w:sz w:val="28"/>
          <w:szCs w:val="28"/>
          <w:lang w:val="uk-UA"/>
        </w:rPr>
        <w:t>3.2.17.Н</w:t>
      </w:r>
      <w:proofErr w:type="spellStart"/>
      <w:r w:rsidR="009107E7" w:rsidRPr="00E5493F">
        <w:rPr>
          <w:rStyle w:val="rvts8"/>
          <w:rFonts w:ascii="Times New Roman" w:hAnsi="Times New Roman"/>
          <w:color w:val="000000"/>
          <w:sz w:val="28"/>
          <w:szCs w:val="28"/>
        </w:rPr>
        <w:t>адання</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рекомендацій</w:t>
      </w:r>
      <w:proofErr w:type="spellEnd"/>
      <w:r w:rsidR="009107E7" w:rsidRPr="00E5493F">
        <w:rPr>
          <w:rStyle w:val="rvts8"/>
          <w:rFonts w:ascii="Times New Roman" w:hAnsi="Times New Roman"/>
          <w:color w:val="000000"/>
          <w:sz w:val="28"/>
          <w:szCs w:val="28"/>
        </w:rPr>
        <w:t xml:space="preserve"> органам </w:t>
      </w:r>
      <w:proofErr w:type="spellStart"/>
      <w:r w:rsidR="009107E7" w:rsidRPr="00E5493F">
        <w:rPr>
          <w:rStyle w:val="rvts8"/>
          <w:rFonts w:ascii="Times New Roman" w:hAnsi="Times New Roman"/>
          <w:color w:val="000000"/>
          <w:sz w:val="28"/>
          <w:szCs w:val="28"/>
        </w:rPr>
        <w:t>місцевого</w:t>
      </w:r>
      <w:proofErr w:type="spellEnd"/>
      <w:r w:rsidR="009107E7" w:rsidRPr="00E5493F">
        <w:rPr>
          <w:rStyle w:val="rvts8"/>
          <w:rFonts w:ascii="Times New Roman" w:hAnsi="Times New Roman"/>
          <w:color w:val="000000"/>
          <w:sz w:val="28"/>
          <w:szCs w:val="28"/>
        </w:rPr>
        <w:t xml:space="preserve"> самоврядування щодо розробки планів розвитку первинної медичної допомоги міста Коломиї та приєднаних сільських територіальних громад;</w:t>
      </w:r>
    </w:p>
    <w:p w:rsidR="009107E7" w:rsidRPr="00E5493F" w:rsidRDefault="00A4511F" w:rsidP="00847554">
      <w:pPr>
        <w:spacing w:after="0"/>
        <w:ind w:left="-567"/>
        <w:jc w:val="both"/>
        <w:rPr>
          <w:rFonts w:ascii="Times New Roman" w:hAnsi="Times New Roman"/>
        </w:rPr>
      </w:pPr>
      <w:r>
        <w:rPr>
          <w:rStyle w:val="rvts8"/>
          <w:rFonts w:ascii="Times New Roman" w:hAnsi="Times New Roman"/>
          <w:color w:val="000000"/>
          <w:sz w:val="28"/>
          <w:szCs w:val="28"/>
          <w:lang w:val="uk-UA"/>
        </w:rPr>
        <w:t>3.2.18. В</w:t>
      </w:r>
      <w:proofErr w:type="spellStart"/>
      <w:r w:rsidR="009107E7" w:rsidRPr="00E5493F">
        <w:rPr>
          <w:rStyle w:val="rvts8"/>
          <w:rFonts w:ascii="Times New Roman" w:hAnsi="Times New Roman"/>
          <w:color w:val="000000"/>
          <w:sz w:val="28"/>
          <w:szCs w:val="28"/>
        </w:rPr>
        <w:t>изначення</w:t>
      </w:r>
      <w:proofErr w:type="spellEnd"/>
      <w:r w:rsidR="009107E7" w:rsidRPr="00E5493F">
        <w:rPr>
          <w:rStyle w:val="rvts8"/>
          <w:rFonts w:ascii="Times New Roman" w:hAnsi="Times New Roman"/>
          <w:color w:val="000000"/>
          <w:sz w:val="28"/>
          <w:szCs w:val="28"/>
        </w:rPr>
        <w:t xml:space="preserve"> потреби </w:t>
      </w:r>
      <w:proofErr w:type="spellStart"/>
      <w:r w:rsidR="009107E7" w:rsidRPr="00E5493F">
        <w:rPr>
          <w:rStyle w:val="rvts8"/>
          <w:rFonts w:ascii="Times New Roman" w:hAnsi="Times New Roman"/>
          <w:color w:val="000000"/>
          <w:sz w:val="28"/>
          <w:szCs w:val="28"/>
        </w:rPr>
        <w:t>структурних</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підрозділів</w:t>
      </w:r>
      <w:proofErr w:type="spellEnd"/>
      <w:r w:rsidR="009107E7" w:rsidRPr="00E5493F">
        <w:rPr>
          <w:rStyle w:val="rvts8"/>
          <w:rFonts w:ascii="Times New Roman" w:hAnsi="Times New Roman"/>
          <w:color w:val="000000"/>
          <w:sz w:val="28"/>
          <w:szCs w:val="28"/>
        </w:rPr>
        <w:t xml:space="preserve">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9107E7" w:rsidRPr="00E5493F" w:rsidRDefault="00A4511F" w:rsidP="00847554">
      <w:pPr>
        <w:spacing w:after="0"/>
        <w:ind w:left="-567"/>
        <w:jc w:val="both"/>
        <w:rPr>
          <w:rFonts w:ascii="Times New Roman" w:hAnsi="Times New Roman"/>
        </w:rPr>
      </w:pPr>
      <w:r>
        <w:rPr>
          <w:rStyle w:val="rvts8"/>
          <w:rFonts w:ascii="Times New Roman" w:hAnsi="Times New Roman"/>
          <w:color w:val="000000"/>
          <w:sz w:val="28"/>
          <w:szCs w:val="28"/>
          <w:lang w:val="uk-UA"/>
        </w:rPr>
        <w:t>3.2.19. М</w:t>
      </w:r>
      <w:proofErr w:type="spellStart"/>
      <w:r w:rsidR="009107E7" w:rsidRPr="00E5493F">
        <w:rPr>
          <w:rStyle w:val="rvts8"/>
          <w:rFonts w:ascii="Times New Roman" w:hAnsi="Times New Roman"/>
          <w:color w:val="000000"/>
          <w:sz w:val="28"/>
          <w:szCs w:val="28"/>
        </w:rPr>
        <w:t>оніторинг</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забезпечення</w:t>
      </w:r>
      <w:proofErr w:type="spellEnd"/>
      <w:r w:rsidR="009107E7" w:rsidRPr="00E5493F">
        <w:rPr>
          <w:rStyle w:val="rvts8"/>
          <w:rFonts w:ascii="Times New Roman" w:hAnsi="Times New Roman"/>
          <w:color w:val="000000"/>
          <w:sz w:val="28"/>
          <w:szCs w:val="28"/>
        </w:rPr>
        <w:t xml:space="preserve"> та </w:t>
      </w:r>
      <w:proofErr w:type="spellStart"/>
      <w:r w:rsidR="009107E7" w:rsidRPr="00E5493F">
        <w:rPr>
          <w:rStyle w:val="rvts8"/>
          <w:rFonts w:ascii="Times New Roman" w:hAnsi="Times New Roman"/>
          <w:color w:val="000000"/>
          <w:sz w:val="28"/>
          <w:szCs w:val="28"/>
        </w:rPr>
        <w:t>раціональне</w:t>
      </w:r>
      <w:proofErr w:type="spellEnd"/>
      <w:r w:rsidR="009107E7" w:rsidRPr="00E5493F">
        <w:rPr>
          <w:rStyle w:val="rvts8"/>
          <w:rFonts w:ascii="Times New Roman" w:hAnsi="Times New Roman"/>
          <w:color w:val="000000"/>
          <w:sz w:val="28"/>
          <w:szCs w:val="28"/>
        </w:rPr>
        <w:t xml:space="preserve"> використання лікарських засобів, виробів медичного призначення, медичного обладнання та транспортних засобів;</w:t>
      </w:r>
    </w:p>
    <w:p w:rsidR="009107E7" w:rsidRPr="00A4511F" w:rsidRDefault="00A4511F" w:rsidP="00847554">
      <w:pPr>
        <w:spacing w:after="0"/>
        <w:ind w:left="-567"/>
        <w:jc w:val="both"/>
        <w:rPr>
          <w:rFonts w:ascii="Times New Roman" w:hAnsi="Times New Roman"/>
          <w:lang w:val="uk-UA"/>
        </w:rPr>
      </w:pPr>
      <w:r>
        <w:rPr>
          <w:rStyle w:val="rvts8"/>
          <w:rFonts w:ascii="Times New Roman" w:hAnsi="Times New Roman"/>
          <w:color w:val="000000"/>
          <w:sz w:val="28"/>
          <w:szCs w:val="28"/>
          <w:lang w:val="uk-UA"/>
        </w:rPr>
        <w:t>3.2.20. З</w:t>
      </w:r>
      <w:r w:rsidR="009107E7" w:rsidRPr="00A4511F">
        <w:rPr>
          <w:rStyle w:val="rvts8"/>
          <w:rFonts w:ascii="Times New Roman" w:hAnsi="Times New Roman"/>
          <w:color w:val="000000"/>
          <w:sz w:val="28"/>
          <w:szCs w:val="28"/>
          <w:lang w:val="uk-UA"/>
        </w:rPr>
        <w:t>абезпечення підготовки, перепідготовки та підвищення кваліфікації працівників Підприємства;</w:t>
      </w:r>
    </w:p>
    <w:p w:rsidR="009107E7" w:rsidRPr="00A4511F" w:rsidRDefault="00A4511F" w:rsidP="00847554">
      <w:pPr>
        <w:spacing w:after="0"/>
        <w:ind w:left="-567"/>
        <w:jc w:val="both"/>
        <w:rPr>
          <w:rFonts w:ascii="Times New Roman" w:hAnsi="Times New Roman"/>
          <w:lang w:val="uk-UA"/>
        </w:rPr>
      </w:pPr>
      <w:r>
        <w:rPr>
          <w:rStyle w:val="rvts8"/>
          <w:rFonts w:ascii="Times New Roman" w:hAnsi="Times New Roman"/>
          <w:color w:val="000000"/>
          <w:sz w:val="28"/>
          <w:szCs w:val="28"/>
          <w:lang w:val="uk-UA"/>
        </w:rPr>
        <w:t>3.2.21. З</w:t>
      </w:r>
      <w:r w:rsidR="009107E7" w:rsidRPr="00A4511F">
        <w:rPr>
          <w:rStyle w:val="rvts8"/>
          <w:rFonts w:ascii="Times New Roman" w:hAnsi="Times New Roman"/>
          <w:color w:val="000000"/>
          <w:sz w:val="28"/>
          <w:szCs w:val="28"/>
          <w:lang w:val="uk-UA"/>
        </w:rPr>
        <w:t>берігання, перевезення, придбання, пересилання, відпуск, використання, знищення, наркотичних засобів, психотропних речовин, і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9107E7" w:rsidRPr="00A4511F" w:rsidRDefault="00D35B0B" w:rsidP="00847554">
      <w:pPr>
        <w:spacing w:after="0"/>
        <w:ind w:left="-567"/>
        <w:jc w:val="both"/>
        <w:rPr>
          <w:rFonts w:ascii="Times New Roman" w:hAnsi="Times New Roman"/>
          <w:lang w:val="uk-UA"/>
        </w:rPr>
      </w:pPr>
      <w:r>
        <w:rPr>
          <w:rStyle w:val="rvts8"/>
          <w:rFonts w:ascii="Times New Roman" w:hAnsi="Times New Roman"/>
          <w:color w:val="000000"/>
          <w:sz w:val="28"/>
          <w:szCs w:val="28"/>
          <w:lang w:val="uk-UA"/>
        </w:rPr>
        <w:t>3.2.</w:t>
      </w:r>
      <w:r w:rsidR="00A4511F">
        <w:rPr>
          <w:rStyle w:val="rvts8"/>
          <w:rFonts w:ascii="Times New Roman" w:hAnsi="Times New Roman"/>
          <w:color w:val="000000"/>
          <w:sz w:val="28"/>
          <w:szCs w:val="28"/>
          <w:lang w:val="uk-UA"/>
        </w:rPr>
        <w:t>22</w:t>
      </w:r>
      <w:r>
        <w:rPr>
          <w:rStyle w:val="rvts8"/>
          <w:rFonts w:ascii="Times New Roman" w:hAnsi="Times New Roman"/>
          <w:color w:val="000000"/>
          <w:sz w:val="28"/>
          <w:szCs w:val="28"/>
          <w:lang w:val="uk-UA"/>
        </w:rPr>
        <w:t>. З</w:t>
      </w:r>
      <w:r w:rsidR="009107E7" w:rsidRPr="00A4511F">
        <w:rPr>
          <w:rStyle w:val="rvts8"/>
          <w:rFonts w:ascii="Times New Roman" w:hAnsi="Times New Roman"/>
          <w:color w:val="000000"/>
          <w:sz w:val="28"/>
          <w:szCs w:val="28"/>
          <w:lang w:val="uk-UA"/>
        </w:rPr>
        <w:t xml:space="preserve">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договорами </w:t>
      </w:r>
      <w:proofErr w:type="spellStart"/>
      <w:r w:rsidR="009107E7" w:rsidRPr="00A4511F">
        <w:rPr>
          <w:rStyle w:val="rvts8"/>
          <w:rFonts w:ascii="Times New Roman" w:hAnsi="Times New Roman"/>
          <w:color w:val="000000"/>
          <w:sz w:val="28"/>
          <w:szCs w:val="28"/>
          <w:lang w:val="uk-UA"/>
        </w:rPr>
        <w:t>підряду</w:t>
      </w:r>
      <w:proofErr w:type="spellEnd"/>
      <w:r w:rsidR="009107E7" w:rsidRPr="00A4511F">
        <w:rPr>
          <w:rStyle w:val="rvts8"/>
          <w:rFonts w:ascii="Times New Roman" w:hAnsi="Times New Roman"/>
          <w:color w:val="000000"/>
          <w:sz w:val="28"/>
          <w:szCs w:val="28"/>
          <w:lang w:val="uk-UA"/>
        </w:rPr>
        <w:t>, підтримка професійного розвитку медичних працівників для надання якісних послуг;</w:t>
      </w:r>
    </w:p>
    <w:p w:rsidR="009107E7" w:rsidRPr="00D35B0B" w:rsidRDefault="00D35B0B" w:rsidP="00847554">
      <w:pPr>
        <w:spacing w:after="0"/>
        <w:ind w:left="-567"/>
        <w:jc w:val="both"/>
        <w:rPr>
          <w:rFonts w:ascii="Times New Roman" w:hAnsi="Times New Roman"/>
          <w:lang w:val="uk-UA"/>
        </w:rPr>
      </w:pPr>
      <w:r>
        <w:rPr>
          <w:rStyle w:val="rvts8"/>
          <w:rFonts w:ascii="Times New Roman" w:hAnsi="Times New Roman"/>
          <w:color w:val="000000"/>
          <w:sz w:val="28"/>
          <w:szCs w:val="28"/>
          <w:lang w:val="uk-UA"/>
        </w:rPr>
        <w:t>3.2.23. З</w:t>
      </w:r>
      <w:r w:rsidR="009107E7" w:rsidRPr="00D35B0B">
        <w:rPr>
          <w:rStyle w:val="rvts8"/>
          <w:rFonts w:ascii="Times New Roman" w:hAnsi="Times New Roman"/>
          <w:color w:val="000000"/>
          <w:sz w:val="28"/>
          <w:szCs w:val="28"/>
          <w:lang w:val="uk-UA"/>
        </w:rPr>
        <w:t xml:space="preserve">акупівля, зберігання та використання ресурсів, необхідних для надання медичних послуг, зокрема лікарських засобів (у </w:t>
      </w:r>
      <w:proofErr w:type="spellStart"/>
      <w:r w:rsidR="009107E7" w:rsidRPr="00D35B0B">
        <w:rPr>
          <w:rStyle w:val="rvts8"/>
          <w:rFonts w:ascii="Times New Roman" w:hAnsi="Times New Roman"/>
          <w:color w:val="000000"/>
          <w:sz w:val="28"/>
          <w:szCs w:val="28"/>
          <w:lang w:val="uk-UA"/>
        </w:rPr>
        <w:t>т.ч</w:t>
      </w:r>
      <w:proofErr w:type="spellEnd"/>
      <w:r w:rsidR="009107E7" w:rsidRPr="00D35B0B">
        <w:rPr>
          <w:rStyle w:val="rvts8"/>
          <w:rFonts w:ascii="Times New Roman" w:hAnsi="Times New Roman"/>
          <w:color w:val="000000"/>
          <w:sz w:val="28"/>
          <w:szCs w:val="28"/>
          <w:lang w:val="uk-UA"/>
        </w:rPr>
        <w:t>. наркотичних засобів та прекурсорів), обладнання та інвентарю;</w:t>
      </w:r>
    </w:p>
    <w:p w:rsidR="009107E7" w:rsidRPr="00D35B0B" w:rsidRDefault="00D35B0B" w:rsidP="00847554">
      <w:pPr>
        <w:spacing w:after="0"/>
        <w:ind w:left="-567"/>
        <w:jc w:val="both"/>
        <w:rPr>
          <w:rFonts w:ascii="Times New Roman" w:hAnsi="Times New Roman"/>
          <w:lang w:val="uk-UA"/>
        </w:rPr>
      </w:pPr>
      <w:r>
        <w:rPr>
          <w:rStyle w:val="rvts8"/>
          <w:rFonts w:ascii="Times New Roman" w:hAnsi="Times New Roman"/>
          <w:color w:val="000000"/>
          <w:sz w:val="28"/>
          <w:szCs w:val="28"/>
          <w:lang w:val="uk-UA"/>
        </w:rPr>
        <w:t>3.2.24. К</w:t>
      </w:r>
      <w:r w:rsidR="009107E7" w:rsidRPr="00D35B0B">
        <w:rPr>
          <w:rStyle w:val="rvts8"/>
          <w:rFonts w:ascii="Times New Roman" w:hAnsi="Times New Roman"/>
          <w:color w:val="000000"/>
          <w:sz w:val="28"/>
          <w:szCs w:val="28"/>
          <w:lang w:val="uk-UA"/>
        </w:rPr>
        <w:t>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9107E7" w:rsidRPr="00E5493F" w:rsidRDefault="00D35B0B" w:rsidP="00847554">
      <w:pPr>
        <w:spacing w:after="0"/>
        <w:ind w:left="-567"/>
        <w:jc w:val="both"/>
        <w:rPr>
          <w:rFonts w:ascii="Times New Roman" w:hAnsi="Times New Roman"/>
        </w:rPr>
      </w:pPr>
      <w:r>
        <w:rPr>
          <w:rStyle w:val="rvts8"/>
          <w:rFonts w:ascii="Times New Roman" w:hAnsi="Times New Roman"/>
          <w:color w:val="000000"/>
          <w:sz w:val="28"/>
          <w:szCs w:val="28"/>
          <w:lang w:val="uk-UA"/>
        </w:rPr>
        <w:t>3.2.25. Н</w:t>
      </w:r>
      <w:proofErr w:type="spellStart"/>
      <w:r w:rsidR="009107E7" w:rsidRPr="00E5493F">
        <w:rPr>
          <w:rStyle w:val="rvts8"/>
          <w:rFonts w:ascii="Times New Roman" w:hAnsi="Times New Roman"/>
          <w:color w:val="000000"/>
          <w:sz w:val="28"/>
          <w:szCs w:val="28"/>
        </w:rPr>
        <w:t>адання</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платних</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послуг</w:t>
      </w:r>
      <w:proofErr w:type="spellEnd"/>
      <w:r w:rsidR="009107E7" w:rsidRPr="00E5493F">
        <w:rPr>
          <w:rStyle w:val="rvts8"/>
          <w:rFonts w:ascii="Times New Roman" w:hAnsi="Times New Roman"/>
          <w:color w:val="000000"/>
          <w:sz w:val="28"/>
          <w:szCs w:val="28"/>
        </w:rPr>
        <w:t xml:space="preserve"> з медичного обслуговування населення відповідно до чинного законодавства України;</w:t>
      </w:r>
    </w:p>
    <w:p w:rsidR="009107E7" w:rsidRPr="00E5493F" w:rsidRDefault="00D35B0B" w:rsidP="00847554">
      <w:pPr>
        <w:spacing w:after="0"/>
        <w:ind w:left="-567"/>
        <w:jc w:val="both"/>
        <w:rPr>
          <w:rFonts w:ascii="Times New Roman" w:hAnsi="Times New Roman"/>
        </w:rPr>
      </w:pPr>
      <w:r>
        <w:rPr>
          <w:rStyle w:val="rvts8"/>
          <w:rFonts w:ascii="Times New Roman" w:hAnsi="Times New Roman"/>
          <w:color w:val="000000"/>
          <w:sz w:val="28"/>
          <w:szCs w:val="28"/>
          <w:lang w:val="uk-UA"/>
        </w:rPr>
        <w:lastRenderedPageBreak/>
        <w:t xml:space="preserve">3.2.26. </w:t>
      </w:r>
      <w:proofErr w:type="spellStart"/>
      <w:r w:rsidR="009107E7" w:rsidRPr="00E5493F">
        <w:rPr>
          <w:rStyle w:val="rvts8"/>
          <w:rFonts w:ascii="Times New Roman" w:hAnsi="Times New Roman"/>
          <w:color w:val="000000"/>
          <w:sz w:val="28"/>
          <w:szCs w:val="28"/>
        </w:rPr>
        <w:t>Надання</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платних</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послуг</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лікарям</w:t>
      </w:r>
      <w:proofErr w:type="spellEnd"/>
      <w:r w:rsidR="009107E7" w:rsidRPr="00E5493F">
        <w:rPr>
          <w:rStyle w:val="rvts8"/>
          <w:rFonts w:ascii="Times New Roman" w:hAnsi="Times New Roman"/>
          <w:color w:val="000000"/>
          <w:sz w:val="28"/>
          <w:szCs w:val="28"/>
        </w:rPr>
        <w:t>, що діють як фізичні особи-підприємці (ведення бухгалтерського обліку, закупка ліків та витратних матеріалів, проведення тренінгів тощо).</w:t>
      </w:r>
    </w:p>
    <w:p w:rsidR="009107E7" w:rsidRPr="00D35B0B" w:rsidRDefault="00D35B0B" w:rsidP="00847554">
      <w:pPr>
        <w:spacing w:after="0"/>
        <w:ind w:left="-567"/>
        <w:jc w:val="both"/>
        <w:rPr>
          <w:rFonts w:ascii="Times New Roman" w:hAnsi="Times New Roman"/>
          <w:lang w:val="uk-UA"/>
        </w:rPr>
      </w:pPr>
      <w:r>
        <w:rPr>
          <w:rStyle w:val="rvts8"/>
          <w:rFonts w:ascii="Times New Roman" w:hAnsi="Times New Roman"/>
          <w:color w:val="000000"/>
          <w:sz w:val="28"/>
          <w:szCs w:val="28"/>
          <w:lang w:val="uk-UA"/>
        </w:rPr>
        <w:t>3.2.27. Н</w:t>
      </w:r>
      <w:r w:rsidR="009107E7" w:rsidRPr="00D35B0B">
        <w:rPr>
          <w:rStyle w:val="rvts8"/>
          <w:rFonts w:ascii="Times New Roman" w:hAnsi="Times New Roman"/>
          <w:color w:val="000000"/>
          <w:sz w:val="28"/>
          <w:szCs w:val="28"/>
          <w:lang w:val="uk-UA"/>
        </w:rPr>
        <w:t>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9107E7" w:rsidRPr="00E5493F" w:rsidRDefault="00D35B0B" w:rsidP="00847554">
      <w:pPr>
        <w:spacing w:after="0"/>
        <w:ind w:left="-567"/>
        <w:jc w:val="both"/>
        <w:rPr>
          <w:rFonts w:ascii="Times New Roman" w:hAnsi="Times New Roman"/>
        </w:rPr>
      </w:pPr>
      <w:r>
        <w:rPr>
          <w:rStyle w:val="rvts8"/>
          <w:rFonts w:ascii="Times New Roman" w:hAnsi="Times New Roman"/>
          <w:color w:val="000000"/>
          <w:sz w:val="28"/>
          <w:szCs w:val="28"/>
          <w:lang w:val="uk-UA"/>
        </w:rPr>
        <w:t>3.2.28. Н</w:t>
      </w:r>
      <w:proofErr w:type="spellStart"/>
      <w:r w:rsidR="009107E7" w:rsidRPr="00E5493F">
        <w:rPr>
          <w:rStyle w:val="rvts8"/>
          <w:rFonts w:ascii="Times New Roman" w:hAnsi="Times New Roman"/>
          <w:color w:val="000000"/>
          <w:sz w:val="28"/>
          <w:szCs w:val="28"/>
        </w:rPr>
        <w:t>адання</w:t>
      </w:r>
      <w:proofErr w:type="spellEnd"/>
      <w:r w:rsidR="009107E7" w:rsidRPr="00E5493F">
        <w:rPr>
          <w:rStyle w:val="rvts8"/>
          <w:rFonts w:ascii="Times New Roman" w:hAnsi="Times New Roman"/>
          <w:color w:val="000000"/>
          <w:sz w:val="28"/>
          <w:szCs w:val="28"/>
        </w:rPr>
        <w:t xml:space="preserve"> будь-</w:t>
      </w:r>
      <w:proofErr w:type="spellStart"/>
      <w:r w:rsidR="009107E7" w:rsidRPr="00E5493F">
        <w:rPr>
          <w:rStyle w:val="rvts8"/>
          <w:rFonts w:ascii="Times New Roman" w:hAnsi="Times New Roman"/>
          <w:color w:val="000000"/>
          <w:sz w:val="28"/>
          <w:szCs w:val="28"/>
        </w:rPr>
        <w:t>яких</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послуг</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інших</w:t>
      </w:r>
      <w:proofErr w:type="spellEnd"/>
      <w:r w:rsidR="009107E7" w:rsidRPr="00E5493F">
        <w:rPr>
          <w:rStyle w:val="rvts8"/>
          <w:rFonts w:ascii="Times New Roman" w:hAnsi="Times New Roman"/>
          <w:color w:val="000000"/>
          <w:sz w:val="28"/>
          <w:szCs w:val="28"/>
        </w:rPr>
        <w:t xml:space="preserve"> суб’єктам господарювання, що надають первинну медичну допомогу на території міста Коломиї та приєднаних сільських територіальних громад;</w:t>
      </w:r>
    </w:p>
    <w:p w:rsidR="009107E7" w:rsidRPr="00E5493F" w:rsidRDefault="00D35B0B" w:rsidP="00847554">
      <w:pPr>
        <w:spacing w:after="0"/>
        <w:ind w:left="-567"/>
        <w:jc w:val="both"/>
        <w:rPr>
          <w:rFonts w:ascii="Times New Roman" w:hAnsi="Times New Roman"/>
        </w:rPr>
      </w:pPr>
      <w:r>
        <w:rPr>
          <w:rStyle w:val="rvts8"/>
          <w:rFonts w:ascii="Times New Roman" w:hAnsi="Times New Roman"/>
          <w:color w:val="000000"/>
          <w:sz w:val="28"/>
          <w:szCs w:val="28"/>
          <w:lang w:val="uk-UA"/>
        </w:rPr>
        <w:t>3.2.29. О</w:t>
      </w:r>
      <w:proofErr w:type="spellStart"/>
      <w:r w:rsidR="009107E7" w:rsidRPr="00E5493F">
        <w:rPr>
          <w:rStyle w:val="rvts8"/>
          <w:rFonts w:ascii="Times New Roman" w:hAnsi="Times New Roman"/>
          <w:color w:val="000000"/>
          <w:sz w:val="28"/>
          <w:szCs w:val="28"/>
        </w:rPr>
        <w:t>рганізація</w:t>
      </w:r>
      <w:proofErr w:type="spellEnd"/>
      <w:r w:rsidR="009107E7" w:rsidRPr="00E5493F">
        <w:rPr>
          <w:rStyle w:val="rvts8"/>
          <w:rFonts w:ascii="Times New Roman" w:hAnsi="Times New Roman"/>
          <w:color w:val="000000"/>
          <w:sz w:val="28"/>
          <w:szCs w:val="28"/>
        </w:rPr>
        <w:t xml:space="preserve"> та </w:t>
      </w:r>
      <w:proofErr w:type="spellStart"/>
      <w:r w:rsidR="009107E7" w:rsidRPr="00E5493F">
        <w:rPr>
          <w:rStyle w:val="rvts8"/>
          <w:rFonts w:ascii="Times New Roman" w:hAnsi="Times New Roman"/>
          <w:color w:val="000000"/>
          <w:sz w:val="28"/>
          <w:szCs w:val="28"/>
        </w:rPr>
        <w:t>проведення</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з’їздів</w:t>
      </w:r>
      <w:proofErr w:type="spellEnd"/>
      <w:r w:rsidR="009107E7" w:rsidRPr="00E5493F">
        <w:rPr>
          <w:rStyle w:val="rvts8"/>
          <w:rFonts w:ascii="Times New Roman" w:hAnsi="Times New Roman"/>
          <w:color w:val="000000"/>
          <w:sz w:val="28"/>
          <w:szCs w:val="28"/>
        </w:rPr>
        <w:t xml:space="preserve"> , конгресів, симпозіумів, науково-практичних конференцій, наукових форумів, круглих столів, семінарів тощо;</w:t>
      </w:r>
    </w:p>
    <w:p w:rsidR="009107E7" w:rsidRPr="00E5493F" w:rsidRDefault="00D35B0B"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3.2.30. </w:t>
      </w:r>
      <w:proofErr w:type="spellStart"/>
      <w:r w:rsidR="009107E7" w:rsidRPr="00E5493F">
        <w:rPr>
          <w:rStyle w:val="rvts8"/>
          <w:rFonts w:ascii="Times New Roman" w:hAnsi="Times New Roman"/>
          <w:color w:val="000000"/>
          <w:sz w:val="28"/>
          <w:szCs w:val="28"/>
        </w:rPr>
        <w:t>інші</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функції</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що</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випливають</w:t>
      </w:r>
      <w:proofErr w:type="spellEnd"/>
      <w:r w:rsidR="009107E7" w:rsidRPr="00E5493F">
        <w:rPr>
          <w:rStyle w:val="rvts8"/>
          <w:rFonts w:ascii="Times New Roman" w:hAnsi="Times New Roman"/>
          <w:color w:val="000000"/>
          <w:sz w:val="28"/>
          <w:szCs w:val="28"/>
        </w:rPr>
        <w:t xml:space="preserve"> із покладених на Підприємство завдань.</w:t>
      </w:r>
    </w:p>
    <w:p w:rsidR="009107E7" w:rsidRPr="00E5493F" w:rsidRDefault="00D35B0B"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3.3. </w:t>
      </w:r>
      <w:proofErr w:type="spellStart"/>
      <w:r w:rsidR="009107E7" w:rsidRPr="00E5493F">
        <w:rPr>
          <w:rStyle w:val="rvts8"/>
          <w:rFonts w:ascii="Times New Roman" w:hAnsi="Times New Roman"/>
          <w:color w:val="000000"/>
          <w:sz w:val="28"/>
          <w:szCs w:val="28"/>
        </w:rPr>
        <w:t>Підприємство</w:t>
      </w:r>
      <w:proofErr w:type="spellEnd"/>
      <w:r w:rsidR="009107E7" w:rsidRPr="00E5493F">
        <w:rPr>
          <w:rStyle w:val="rvts8"/>
          <w:rFonts w:ascii="Times New Roman" w:hAnsi="Times New Roman"/>
          <w:color w:val="000000"/>
          <w:sz w:val="28"/>
          <w:szCs w:val="28"/>
        </w:rPr>
        <w:t xml:space="preserve"> </w:t>
      </w:r>
      <w:proofErr w:type="spellStart"/>
      <w:r w:rsidR="009107E7" w:rsidRPr="00E5493F">
        <w:rPr>
          <w:rStyle w:val="rvts8"/>
          <w:rFonts w:ascii="Times New Roman" w:hAnsi="Times New Roman"/>
          <w:color w:val="000000"/>
          <w:sz w:val="28"/>
          <w:szCs w:val="28"/>
        </w:rPr>
        <w:t>може</w:t>
      </w:r>
      <w:proofErr w:type="spellEnd"/>
      <w:r w:rsidR="009107E7" w:rsidRPr="00E5493F">
        <w:rPr>
          <w:rStyle w:val="rvts8"/>
          <w:rFonts w:ascii="Times New Roman" w:hAnsi="Times New Roman"/>
          <w:color w:val="000000"/>
          <w:sz w:val="28"/>
          <w:szCs w:val="28"/>
        </w:rPr>
        <w:t xml:space="preserve"> бути </w:t>
      </w:r>
      <w:proofErr w:type="spellStart"/>
      <w:r w:rsidR="009107E7" w:rsidRPr="00E5493F">
        <w:rPr>
          <w:rStyle w:val="rvts8"/>
          <w:rFonts w:ascii="Times New Roman" w:hAnsi="Times New Roman"/>
          <w:color w:val="000000"/>
          <w:sz w:val="28"/>
          <w:szCs w:val="28"/>
        </w:rPr>
        <w:t>клінічною</w:t>
      </w:r>
      <w:proofErr w:type="spellEnd"/>
      <w:r w:rsidR="009107E7" w:rsidRPr="00E5493F">
        <w:rPr>
          <w:rStyle w:val="rvts8"/>
          <w:rFonts w:ascii="Times New Roman" w:hAnsi="Times New Roman"/>
          <w:color w:val="000000"/>
          <w:sz w:val="28"/>
          <w:szCs w:val="28"/>
        </w:rPr>
        <w:t xml:space="preserve"> базою вищих медичних навчальних закладів усіх рівнів акредитації та закладів післядипломної освіти.</w:t>
      </w:r>
    </w:p>
    <w:p w:rsidR="009107E7" w:rsidRDefault="009107E7" w:rsidP="009107E7">
      <w:pPr>
        <w:pStyle w:val="rvps2246"/>
        <w:shd w:val="clear" w:color="auto" w:fill="FFFFFF"/>
        <w:spacing w:before="0" w:beforeAutospacing="0" w:after="0" w:afterAutospacing="0"/>
        <w:ind w:left="540"/>
        <w:jc w:val="center"/>
        <w:rPr>
          <w:color w:val="000000"/>
          <w:sz w:val="18"/>
          <w:szCs w:val="18"/>
        </w:rPr>
      </w:pPr>
    </w:p>
    <w:p w:rsidR="009107E7" w:rsidRDefault="009107E7" w:rsidP="008F3F80">
      <w:pPr>
        <w:pStyle w:val="rvps2208"/>
        <w:numPr>
          <w:ilvl w:val="0"/>
          <w:numId w:val="47"/>
        </w:numPr>
        <w:shd w:val="clear" w:color="auto" w:fill="FFFFFF"/>
        <w:spacing w:before="0" w:beforeAutospacing="0" w:after="0" w:afterAutospacing="0"/>
        <w:ind w:left="360" w:firstLine="0"/>
        <w:jc w:val="center"/>
        <w:rPr>
          <w:color w:val="000000"/>
          <w:sz w:val="28"/>
          <w:szCs w:val="28"/>
        </w:rPr>
      </w:pPr>
      <w:r>
        <w:rPr>
          <w:rStyle w:val="rvts9"/>
          <w:b/>
          <w:bCs/>
          <w:color w:val="000000"/>
          <w:sz w:val="28"/>
          <w:szCs w:val="28"/>
        </w:rPr>
        <w:t>ПРАВОВИЙ СТАТУС</w:t>
      </w:r>
    </w:p>
    <w:p w:rsidR="009107E7" w:rsidRPr="00D35B0B" w:rsidRDefault="00D35B0B" w:rsidP="00847554">
      <w:pPr>
        <w:spacing w:after="0"/>
        <w:ind w:left="-567"/>
        <w:jc w:val="both"/>
        <w:rPr>
          <w:rFonts w:ascii="Times New Roman" w:hAnsi="Times New Roman"/>
          <w:lang w:val="uk-UA"/>
        </w:rPr>
      </w:pPr>
      <w:r>
        <w:rPr>
          <w:rStyle w:val="rvts8"/>
          <w:rFonts w:ascii="Times New Roman" w:hAnsi="Times New Roman"/>
          <w:color w:val="000000"/>
          <w:sz w:val="28"/>
          <w:szCs w:val="28"/>
          <w:lang w:val="uk-UA"/>
        </w:rPr>
        <w:t xml:space="preserve">4.1. </w:t>
      </w:r>
      <w:r w:rsidR="00357CD7" w:rsidRPr="00D35B0B">
        <w:rPr>
          <w:rStyle w:val="rvts8"/>
          <w:rFonts w:ascii="Times New Roman" w:hAnsi="Times New Roman"/>
          <w:color w:val="000000"/>
          <w:sz w:val="28"/>
          <w:szCs w:val="28"/>
          <w:lang w:val="uk-UA"/>
        </w:rPr>
        <w:t>Підприємство є юридичною</w:t>
      </w:r>
      <w:r w:rsidR="009107E7" w:rsidRPr="00D35B0B">
        <w:rPr>
          <w:rStyle w:val="rvts8"/>
          <w:rFonts w:ascii="Times New Roman" w:hAnsi="Times New Roman"/>
          <w:color w:val="000000"/>
          <w:sz w:val="28"/>
          <w:szCs w:val="28"/>
          <w:lang w:val="uk-UA"/>
        </w:rPr>
        <w:t xml:space="preserve"> </w:t>
      </w:r>
      <w:r w:rsidR="00357CD7" w:rsidRPr="00D35B0B">
        <w:rPr>
          <w:rStyle w:val="rvts8"/>
          <w:rFonts w:ascii="Times New Roman" w:hAnsi="Times New Roman"/>
          <w:color w:val="000000"/>
          <w:sz w:val="28"/>
          <w:szCs w:val="28"/>
          <w:lang w:val="uk-UA"/>
        </w:rPr>
        <w:t>особою</w:t>
      </w:r>
      <w:r w:rsidR="009107E7" w:rsidRPr="00D35B0B">
        <w:rPr>
          <w:rStyle w:val="rvts8"/>
          <w:rFonts w:ascii="Times New Roman" w:hAnsi="Times New Roman"/>
          <w:color w:val="000000"/>
          <w:sz w:val="28"/>
          <w:szCs w:val="28"/>
          <w:lang w:val="uk-UA"/>
        </w:rPr>
        <w:t xml:space="preserve"> публічного права. Права та обов’язки Підприємство набуває з дня його державної реєстрації.</w:t>
      </w:r>
    </w:p>
    <w:p w:rsidR="009107E7" w:rsidRPr="00D35B0B" w:rsidRDefault="00D35B0B"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4.2. </w:t>
      </w:r>
      <w:r w:rsidR="009107E7" w:rsidRPr="00D35B0B">
        <w:rPr>
          <w:rStyle w:val="rvts8"/>
          <w:rFonts w:ascii="Times New Roman" w:hAnsi="Times New Roman"/>
          <w:color w:val="000000"/>
          <w:sz w:val="28"/>
          <w:szCs w:val="28"/>
          <w:lang w:val="uk-UA"/>
        </w:rPr>
        <w:t xml:space="preserve">Підприємство користується закріпленим за ним комунальним майном, що є власністю територіальної громади та закріплене на </w:t>
      </w:r>
      <w:proofErr w:type="spellStart"/>
      <w:r w:rsidR="009107E7" w:rsidRPr="00D35B0B">
        <w:rPr>
          <w:rStyle w:val="rvts8"/>
          <w:rFonts w:ascii="Times New Roman" w:hAnsi="Times New Roman"/>
          <w:color w:val="000000"/>
          <w:sz w:val="28"/>
          <w:szCs w:val="28"/>
          <w:lang w:val="uk-UA"/>
        </w:rPr>
        <w:t>пра</w:t>
      </w:r>
      <w:r w:rsidR="009107E7" w:rsidRPr="00D35B0B">
        <w:rPr>
          <w:rStyle w:val="rvts8"/>
          <w:rFonts w:ascii="Times New Roman" w:hAnsi="Times New Roman"/>
          <w:color w:val="000000"/>
          <w:sz w:val="28"/>
          <w:szCs w:val="28"/>
        </w:rPr>
        <w:t>ві</w:t>
      </w:r>
      <w:proofErr w:type="spellEnd"/>
      <w:r w:rsidR="009107E7" w:rsidRPr="00D35B0B">
        <w:rPr>
          <w:rStyle w:val="rvts8"/>
          <w:rFonts w:ascii="Times New Roman" w:hAnsi="Times New Roman"/>
          <w:color w:val="000000"/>
          <w:sz w:val="28"/>
          <w:szCs w:val="28"/>
        </w:rPr>
        <w:t xml:space="preserve"> оперативного </w:t>
      </w:r>
      <w:proofErr w:type="spellStart"/>
      <w:r w:rsidR="009107E7" w:rsidRPr="00D35B0B">
        <w:rPr>
          <w:rStyle w:val="rvts8"/>
          <w:rFonts w:ascii="Times New Roman" w:hAnsi="Times New Roman"/>
          <w:color w:val="000000"/>
          <w:sz w:val="28"/>
          <w:szCs w:val="28"/>
        </w:rPr>
        <w:t>управління</w:t>
      </w:r>
      <w:proofErr w:type="spellEnd"/>
      <w:r w:rsidR="009107E7" w:rsidRPr="00D35B0B">
        <w:rPr>
          <w:rStyle w:val="rvts8"/>
          <w:rFonts w:ascii="Times New Roman" w:hAnsi="Times New Roman"/>
          <w:color w:val="000000"/>
          <w:sz w:val="28"/>
          <w:szCs w:val="28"/>
        </w:rPr>
        <w:t>.</w:t>
      </w:r>
    </w:p>
    <w:p w:rsidR="009107E7" w:rsidRPr="00D35B0B" w:rsidRDefault="00D35B0B"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4.3. </w:t>
      </w:r>
      <w:proofErr w:type="spellStart"/>
      <w:r w:rsidR="009107E7" w:rsidRPr="00D35B0B">
        <w:rPr>
          <w:rStyle w:val="rvts8"/>
          <w:rFonts w:ascii="Times New Roman" w:hAnsi="Times New Roman"/>
          <w:color w:val="000000"/>
          <w:sz w:val="28"/>
          <w:szCs w:val="28"/>
        </w:rPr>
        <w:t>Підприємство</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здійснює</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некомерційну</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господарську</w:t>
      </w:r>
      <w:proofErr w:type="spellEnd"/>
      <w:r w:rsidR="009107E7" w:rsidRPr="00D35B0B">
        <w:rPr>
          <w:rStyle w:val="rvts8"/>
          <w:rFonts w:ascii="Times New Roman" w:hAnsi="Times New Roman"/>
          <w:color w:val="000000"/>
          <w:sz w:val="28"/>
          <w:szCs w:val="28"/>
        </w:rPr>
        <w:t xml:space="preserve"> діяльність, організовує свою діяльність до фінансового плану, затвердженого Засновником, самостійно організовує виробництво продукції (робіт, послуг) і реалізує її за цінами (тарифами), що визначаються </w:t>
      </w:r>
      <w:proofErr w:type="gramStart"/>
      <w:r w:rsidR="009107E7" w:rsidRPr="00D35B0B">
        <w:rPr>
          <w:rStyle w:val="rvts8"/>
          <w:rFonts w:ascii="Times New Roman" w:hAnsi="Times New Roman"/>
          <w:color w:val="000000"/>
          <w:sz w:val="28"/>
          <w:szCs w:val="28"/>
        </w:rPr>
        <w:t>в порядку</w:t>
      </w:r>
      <w:proofErr w:type="gramEnd"/>
      <w:r w:rsidR="009107E7" w:rsidRPr="00D35B0B">
        <w:rPr>
          <w:rStyle w:val="rvts8"/>
          <w:rFonts w:ascii="Times New Roman" w:hAnsi="Times New Roman"/>
          <w:color w:val="000000"/>
          <w:sz w:val="28"/>
          <w:szCs w:val="28"/>
        </w:rPr>
        <w:t>, встановленому законодавством.</w:t>
      </w:r>
    </w:p>
    <w:p w:rsidR="009107E7" w:rsidRPr="00D35B0B" w:rsidRDefault="00D35B0B"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4.4. </w:t>
      </w:r>
      <w:proofErr w:type="spellStart"/>
      <w:r w:rsidR="009107E7" w:rsidRPr="00D35B0B">
        <w:rPr>
          <w:rStyle w:val="rvts8"/>
          <w:rFonts w:ascii="Times New Roman" w:hAnsi="Times New Roman"/>
          <w:color w:val="000000"/>
          <w:sz w:val="28"/>
          <w:szCs w:val="28"/>
        </w:rPr>
        <w:t>Збитки</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завдані</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Підприємству</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внаслідок</w:t>
      </w:r>
      <w:proofErr w:type="spellEnd"/>
      <w:r w:rsidR="009107E7" w:rsidRPr="00D35B0B">
        <w:rPr>
          <w:rStyle w:val="rvts8"/>
          <w:rFonts w:ascii="Times New Roman" w:hAnsi="Times New Roman"/>
          <w:color w:val="000000"/>
          <w:sz w:val="28"/>
          <w:szCs w:val="28"/>
        </w:rPr>
        <w:t xml:space="preserve">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9107E7" w:rsidRPr="00D35B0B" w:rsidRDefault="00D35B0B"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4.5. </w:t>
      </w:r>
      <w:r w:rsidR="009107E7" w:rsidRPr="00D35B0B">
        <w:rPr>
          <w:rStyle w:val="rvts8"/>
          <w:rFonts w:ascii="Times New Roman" w:hAnsi="Times New Roman"/>
          <w:color w:val="000000"/>
          <w:sz w:val="28"/>
          <w:szCs w:val="28"/>
        </w:rPr>
        <w:t xml:space="preserve">Для </w:t>
      </w:r>
      <w:proofErr w:type="spellStart"/>
      <w:r w:rsidR="009107E7" w:rsidRPr="00D35B0B">
        <w:rPr>
          <w:rStyle w:val="rvts8"/>
          <w:rFonts w:ascii="Times New Roman" w:hAnsi="Times New Roman"/>
          <w:color w:val="000000"/>
          <w:sz w:val="28"/>
          <w:szCs w:val="28"/>
        </w:rPr>
        <w:t>здійснення</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господарської</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некомерційної</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діяльності</w:t>
      </w:r>
      <w:proofErr w:type="spellEnd"/>
      <w:r w:rsidR="009107E7" w:rsidRPr="00D35B0B">
        <w:rPr>
          <w:rStyle w:val="rvts8"/>
          <w:rFonts w:ascii="Times New Roman" w:hAnsi="Times New Roman"/>
          <w:color w:val="000000"/>
          <w:sz w:val="28"/>
          <w:szCs w:val="28"/>
        </w:rPr>
        <w:t xml:space="preserve">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9107E7" w:rsidRPr="00D35B0B" w:rsidRDefault="00D35B0B"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4.6. </w:t>
      </w:r>
      <w:proofErr w:type="spellStart"/>
      <w:r w:rsidR="009107E7" w:rsidRPr="00D35B0B">
        <w:rPr>
          <w:rStyle w:val="rvts8"/>
          <w:rFonts w:ascii="Times New Roman" w:hAnsi="Times New Roman"/>
          <w:color w:val="000000"/>
          <w:sz w:val="28"/>
          <w:szCs w:val="28"/>
        </w:rPr>
        <w:t>Підприємство</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має</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самостійний</w:t>
      </w:r>
      <w:proofErr w:type="spellEnd"/>
      <w:r w:rsidR="009107E7" w:rsidRPr="00D35B0B">
        <w:rPr>
          <w:rStyle w:val="rvts8"/>
          <w:rFonts w:ascii="Times New Roman" w:hAnsi="Times New Roman"/>
          <w:color w:val="000000"/>
          <w:sz w:val="28"/>
          <w:szCs w:val="28"/>
        </w:rPr>
        <w:t xml:space="preserve">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9107E7" w:rsidRPr="00D35B0B" w:rsidRDefault="00D35B0B"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4.7. </w:t>
      </w:r>
      <w:proofErr w:type="spellStart"/>
      <w:r w:rsidR="009107E7" w:rsidRPr="00D35B0B">
        <w:rPr>
          <w:rStyle w:val="rvts8"/>
          <w:rFonts w:ascii="Times New Roman" w:hAnsi="Times New Roman"/>
          <w:color w:val="000000"/>
          <w:sz w:val="28"/>
          <w:szCs w:val="28"/>
        </w:rPr>
        <w:t>Підприємство</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має</w:t>
      </w:r>
      <w:proofErr w:type="spellEnd"/>
      <w:r w:rsidR="009107E7" w:rsidRPr="00D35B0B">
        <w:rPr>
          <w:rStyle w:val="rvts8"/>
          <w:rFonts w:ascii="Times New Roman" w:hAnsi="Times New Roman"/>
          <w:color w:val="000000"/>
          <w:sz w:val="28"/>
          <w:szCs w:val="28"/>
        </w:rPr>
        <w:t xml:space="preserve"> право </w:t>
      </w:r>
      <w:proofErr w:type="spellStart"/>
      <w:r w:rsidR="009107E7" w:rsidRPr="00D35B0B">
        <w:rPr>
          <w:rStyle w:val="rvts8"/>
          <w:rFonts w:ascii="Times New Roman" w:hAnsi="Times New Roman"/>
          <w:color w:val="000000"/>
          <w:sz w:val="28"/>
          <w:szCs w:val="28"/>
        </w:rPr>
        <w:t>укладати</w:t>
      </w:r>
      <w:proofErr w:type="spellEnd"/>
      <w:r w:rsidR="009107E7" w:rsidRPr="00D35B0B">
        <w:rPr>
          <w:rStyle w:val="rvts8"/>
          <w:rFonts w:ascii="Times New Roman" w:hAnsi="Times New Roman"/>
          <w:color w:val="000000"/>
          <w:sz w:val="28"/>
          <w:szCs w:val="28"/>
        </w:rPr>
        <w:t xml:space="preserve"> угоди, набувати майнових та особисто немайнових прав, нести обов’язки, бути особою, яка бере участь у справі, що розглядаються в судах України, міжнародних та третейських судах.</w:t>
      </w:r>
    </w:p>
    <w:p w:rsidR="009107E7" w:rsidRPr="00D35B0B" w:rsidRDefault="00D35B0B"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4.8. </w:t>
      </w:r>
      <w:proofErr w:type="spellStart"/>
      <w:r w:rsidR="009107E7" w:rsidRPr="00D35B0B">
        <w:rPr>
          <w:rStyle w:val="rvts8"/>
          <w:rFonts w:ascii="Times New Roman" w:hAnsi="Times New Roman"/>
          <w:color w:val="000000"/>
          <w:sz w:val="28"/>
          <w:szCs w:val="28"/>
        </w:rPr>
        <w:t>Підприємство</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надає</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медичні</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послуги</w:t>
      </w:r>
      <w:proofErr w:type="spellEnd"/>
      <w:r w:rsidR="009107E7" w:rsidRPr="00D35B0B">
        <w:rPr>
          <w:rStyle w:val="rvts8"/>
          <w:rFonts w:ascii="Times New Roman" w:hAnsi="Times New Roman"/>
          <w:color w:val="000000"/>
          <w:sz w:val="28"/>
          <w:szCs w:val="28"/>
        </w:rPr>
        <w:t xml:space="preserve">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 Підприємство с</w:t>
      </w:r>
      <w:r w:rsidR="00437901" w:rsidRPr="00D35B0B">
        <w:rPr>
          <w:rStyle w:val="rvts8"/>
          <w:rFonts w:ascii="Times New Roman" w:hAnsi="Times New Roman"/>
          <w:color w:val="000000"/>
          <w:sz w:val="28"/>
          <w:szCs w:val="28"/>
        </w:rPr>
        <w:t>ам</w:t>
      </w:r>
      <w:r w:rsidR="00FF20E7" w:rsidRPr="00D35B0B">
        <w:rPr>
          <w:rStyle w:val="rvts8"/>
          <w:rFonts w:ascii="Times New Roman" w:hAnsi="Times New Roman"/>
          <w:color w:val="000000"/>
          <w:sz w:val="28"/>
          <w:szCs w:val="28"/>
        </w:rPr>
        <w:t>остійно формує перелік послуг,</w:t>
      </w:r>
      <w:r w:rsidR="00437901" w:rsidRPr="00D35B0B">
        <w:rPr>
          <w:rStyle w:val="rvts8"/>
          <w:rFonts w:ascii="Times New Roman" w:hAnsi="Times New Roman"/>
          <w:color w:val="000000"/>
          <w:sz w:val="28"/>
          <w:szCs w:val="28"/>
        </w:rPr>
        <w:t xml:space="preserve"> розраховує та затверджує</w:t>
      </w:r>
      <w:r w:rsidR="00FF20E7" w:rsidRPr="00D35B0B">
        <w:rPr>
          <w:rStyle w:val="rvts8"/>
          <w:rFonts w:ascii="Times New Roman" w:hAnsi="Times New Roman"/>
          <w:color w:val="000000"/>
          <w:sz w:val="28"/>
          <w:szCs w:val="28"/>
        </w:rPr>
        <w:t xml:space="preserve"> їх вартість</w:t>
      </w:r>
      <w:r w:rsidR="00437901" w:rsidRPr="00D35B0B">
        <w:rPr>
          <w:rStyle w:val="rvts8"/>
          <w:rFonts w:ascii="Times New Roman" w:hAnsi="Times New Roman"/>
          <w:color w:val="000000"/>
          <w:sz w:val="28"/>
          <w:szCs w:val="28"/>
        </w:rPr>
        <w:t>.</w:t>
      </w:r>
    </w:p>
    <w:p w:rsidR="009107E7" w:rsidRPr="00D35B0B" w:rsidRDefault="00D35B0B" w:rsidP="00847554">
      <w:pPr>
        <w:spacing w:after="0"/>
        <w:ind w:left="-567"/>
        <w:jc w:val="both"/>
        <w:rPr>
          <w:rFonts w:ascii="Times New Roman" w:hAnsi="Times New Roman"/>
        </w:rPr>
      </w:pPr>
      <w:r>
        <w:rPr>
          <w:rStyle w:val="rvts8"/>
          <w:rFonts w:ascii="Times New Roman" w:hAnsi="Times New Roman"/>
          <w:color w:val="000000"/>
          <w:sz w:val="28"/>
          <w:szCs w:val="28"/>
          <w:lang w:val="uk-UA"/>
        </w:rPr>
        <w:lastRenderedPageBreak/>
        <w:t xml:space="preserve">4.9. </w:t>
      </w:r>
      <w:proofErr w:type="spellStart"/>
      <w:r w:rsidR="009107E7" w:rsidRPr="00D35B0B">
        <w:rPr>
          <w:rStyle w:val="rvts8"/>
          <w:rFonts w:ascii="Times New Roman" w:hAnsi="Times New Roman"/>
          <w:color w:val="000000"/>
          <w:sz w:val="28"/>
          <w:szCs w:val="28"/>
        </w:rPr>
        <w:t>Підприємство</w:t>
      </w:r>
      <w:proofErr w:type="spellEnd"/>
      <w:r w:rsidR="009107E7" w:rsidRPr="00D35B0B">
        <w:rPr>
          <w:rStyle w:val="rvts8"/>
          <w:rFonts w:ascii="Times New Roman" w:hAnsi="Times New Roman"/>
          <w:color w:val="000000"/>
          <w:sz w:val="28"/>
          <w:szCs w:val="28"/>
        </w:rPr>
        <w:t xml:space="preserve"> не </w:t>
      </w:r>
      <w:proofErr w:type="spellStart"/>
      <w:r w:rsidR="009107E7" w:rsidRPr="00D35B0B">
        <w:rPr>
          <w:rStyle w:val="rvts8"/>
          <w:rFonts w:ascii="Times New Roman" w:hAnsi="Times New Roman"/>
          <w:color w:val="000000"/>
          <w:sz w:val="28"/>
          <w:szCs w:val="28"/>
        </w:rPr>
        <w:t>може</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жодним</w:t>
      </w:r>
      <w:proofErr w:type="spellEnd"/>
      <w:r w:rsidR="009107E7" w:rsidRPr="00D35B0B">
        <w:rPr>
          <w:rStyle w:val="rvts8"/>
          <w:rFonts w:ascii="Times New Roman" w:hAnsi="Times New Roman"/>
          <w:color w:val="000000"/>
          <w:sz w:val="28"/>
          <w:szCs w:val="28"/>
        </w:rPr>
        <w:t xml:space="preserve"> чином розподіляти отримані доходи (прибутки) або їх частину серед засновників (учасників), членів Підприємства, працівників (окрім оплати їхньої праці, нарахування єдиного соціального внеску</w:t>
      </w:r>
      <w:r w:rsidR="00437901" w:rsidRPr="00D35B0B">
        <w:rPr>
          <w:rStyle w:val="rvts8"/>
          <w:rFonts w:ascii="Times New Roman" w:hAnsi="Times New Roman"/>
          <w:color w:val="000000"/>
          <w:sz w:val="28"/>
          <w:szCs w:val="28"/>
        </w:rPr>
        <w:t xml:space="preserve"> та навчання працівників</w:t>
      </w:r>
      <w:r w:rsidR="009107E7" w:rsidRPr="00D35B0B">
        <w:rPr>
          <w:rStyle w:val="rvts8"/>
          <w:rFonts w:ascii="Times New Roman" w:hAnsi="Times New Roman"/>
          <w:color w:val="000000"/>
          <w:sz w:val="28"/>
          <w:szCs w:val="28"/>
        </w:rPr>
        <w:t>), членів органів управління та інших пов’язаних із ними осіб.</w:t>
      </w:r>
    </w:p>
    <w:p w:rsidR="009107E7" w:rsidRPr="00D35B0B" w:rsidRDefault="00D35B0B"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4.10. </w:t>
      </w:r>
      <w:r w:rsidR="009107E7" w:rsidRPr="00D35B0B">
        <w:rPr>
          <w:rStyle w:val="rvts8"/>
          <w:rFonts w:ascii="Times New Roman" w:hAnsi="Times New Roman"/>
          <w:color w:val="000000"/>
          <w:sz w:val="28"/>
          <w:szCs w:val="28"/>
        </w:rPr>
        <w:t xml:space="preserve">Не </w:t>
      </w:r>
      <w:proofErr w:type="spellStart"/>
      <w:r w:rsidR="009107E7" w:rsidRPr="00D35B0B">
        <w:rPr>
          <w:rStyle w:val="rvts8"/>
          <w:rFonts w:ascii="Times New Roman" w:hAnsi="Times New Roman"/>
          <w:color w:val="000000"/>
          <w:sz w:val="28"/>
          <w:szCs w:val="28"/>
        </w:rPr>
        <w:t>вважається</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розподілом</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доходів</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Підприємства</w:t>
      </w:r>
      <w:proofErr w:type="spellEnd"/>
      <w:r w:rsidR="009107E7" w:rsidRPr="00D35B0B">
        <w:rPr>
          <w:rStyle w:val="rvts8"/>
          <w:rFonts w:ascii="Times New Roman" w:hAnsi="Times New Roman"/>
          <w:color w:val="000000"/>
          <w:sz w:val="28"/>
          <w:szCs w:val="28"/>
        </w:rPr>
        <w:t xml:space="preserve"> в розумінні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9107E7" w:rsidRDefault="009107E7" w:rsidP="005645E7">
      <w:pPr>
        <w:pStyle w:val="rvps2214"/>
        <w:shd w:val="clear" w:color="auto" w:fill="FFFFFF"/>
        <w:spacing w:before="0" w:beforeAutospacing="0" w:after="0" w:afterAutospacing="0"/>
        <w:jc w:val="both"/>
        <w:rPr>
          <w:color w:val="000000"/>
          <w:sz w:val="18"/>
          <w:szCs w:val="18"/>
        </w:rPr>
      </w:pPr>
    </w:p>
    <w:p w:rsidR="009107E7" w:rsidRDefault="009107E7" w:rsidP="008F3F80">
      <w:pPr>
        <w:pStyle w:val="rvps2208"/>
        <w:numPr>
          <w:ilvl w:val="0"/>
          <w:numId w:val="59"/>
        </w:numPr>
        <w:shd w:val="clear" w:color="auto" w:fill="FFFFFF"/>
        <w:spacing w:before="0" w:beforeAutospacing="0" w:after="0" w:afterAutospacing="0"/>
        <w:ind w:left="360" w:firstLine="0"/>
        <w:jc w:val="center"/>
        <w:rPr>
          <w:color w:val="000000"/>
          <w:sz w:val="28"/>
          <w:szCs w:val="28"/>
        </w:rPr>
      </w:pPr>
      <w:r>
        <w:rPr>
          <w:rStyle w:val="rvts9"/>
          <w:b/>
          <w:bCs/>
          <w:color w:val="000000"/>
          <w:sz w:val="28"/>
          <w:szCs w:val="28"/>
        </w:rPr>
        <w:t>СТАТУТНИЙ КАПІТАЛ.</w:t>
      </w:r>
    </w:p>
    <w:p w:rsidR="009107E7" w:rsidRDefault="009107E7" w:rsidP="009107E7">
      <w:pPr>
        <w:pStyle w:val="rvps2250"/>
        <w:shd w:val="clear" w:color="auto" w:fill="FFFFFF"/>
        <w:spacing w:before="0" w:beforeAutospacing="0" w:after="0" w:afterAutospacing="0"/>
        <w:ind w:left="360"/>
        <w:jc w:val="center"/>
        <w:rPr>
          <w:color w:val="000000"/>
          <w:sz w:val="18"/>
          <w:szCs w:val="18"/>
        </w:rPr>
      </w:pPr>
      <w:r>
        <w:rPr>
          <w:rStyle w:val="rvts9"/>
          <w:b/>
          <w:bCs/>
          <w:color w:val="000000"/>
          <w:sz w:val="28"/>
          <w:szCs w:val="28"/>
        </w:rPr>
        <w:t>МАЙНО ТА ФІНАНСУВАННЯ</w:t>
      </w:r>
    </w:p>
    <w:p w:rsidR="009107E7" w:rsidRDefault="009107E7" w:rsidP="009107E7">
      <w:pPr>
        <w:pStyle w:val="rvps2250"/>
        <w:shd w:val="clear" w:color="auto" w:fill="FFFFFF"/>
        <w:spacing w:before="0" w:beforeAutospacing="0" w:after="0" w:afterAutospacing="0"/>
        <w:ind w:left="360"/>
        <w:jc w:val="center"/>
        <w:rPr>
          <w:color w:val="000000"/>
          <w:sz w:val="18"/>
          <w:szCs w:val="18"/>
        </w:rPr>
      </w:pPr>
    </w:p>
    <w:p w:rsidR="009107E7" w:rsidRPr="00071B49" w:rsidRDefault="00071B49" w:rsidP="00847554">
      <w:pPr>
        <w:spacing w:after="0"/>
        <w:ind w:left="-567"/>
        <w:jc w:val="both"/>
        <w:rPr>
          <w:rFonts w:ascii="Times New Roman" w:hAnsi="Times New Roman"/>
          <w:lang w:val="uk-UA"/>
        </w:rPr>
      </w:pPr>
      <w:r>
        <w:rPr>
          <w:rStyle w:val="rvts8"/>
          <w:rFonts w:ascii="Times New Roman" w:hAnsi="Times New Roman"/>
          <w:color w:val="000000"/>
          <w:sz w:val="28"/>
          <w:szCs w:val="28"/>
          <w:lang w:val="uk-UA"/>
        </w:rPr>
        <w:t xml:space="preserve">5.1. </w:t>
      </w:r>
      <w:r w:rsidR="009107E7" w:rsidRPr="00071B49">
        <w:rPr>
          <w:rStyle w:val="rvts8"/>
          <w:rFonts w:ascii="Times New Roman" w:hAnsi="Times New Roman"/>
          <w:color w:val="000000"/>
          <w:sz w:val="28"/>
          <w:szCs w:val="28"/>
          <w:lang w:val="uk-UA"/>
        </w:rPr>
        <w:t>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9107E7" w:rsidRPr="00D35B0B" w:rsidRDefault="00071B4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5.2. </w:t>
      </w:r>
      <w:r w:rsidR="009107E7" w:rsidRPr="00071B49">
        <w:rPr>
          <w:rStyle w:val="rvts8"/>
          <w:rFonts w:ascii="Times New Roman" w:hAnsi="Times New Roman"/>
          <w:color w:val="000000"/>
          <w:sz w:val="28"/>
          <w:szCs w:val="28"/>
          <w:lang w:val="uk-UA"/>
        </w:rPr>
        <w:t xml:space="preserve">Підприємство не має право </w:t>
      </w:r>
      <w:proofErr w:type="spellStart"/>
      <w:r w:rsidR="009107E7" w:rsidRPr="00071B49">
        <w:rPr>
          <w:rStyle w:val="rvts8"/>
          <w:rFonts w:ascii="Times New Roman" w:hAnsi="Times New Roman"/>
          <w:color w:val="000000"/>
          <w:sz w:val="28"/>
          <w:szCs w:val="28"/>
          <w:lang w:val="uk-UA"/>
        </w:rPr>
        <w:t>відчужуват</w:t>
      </w:r>
      <w:proofErr w:type="spellEnd"/>
      <w:r w:rsidR="009107E7" w:rsidRPr="00D35B0B">
        <w:rPr>
          <w:rStyle w:val="rvts8"/>
          <w:rFonts w:ascii="Times New Roman" w:hAnsi="Times New Roman"/>
          <w:color w:val="000000"/>
          <w:sz w:val="28"/>
          <w:szCs w:val="28"/>
        </w:rPr>
        <w:t xml:space="preserve">и </w:t>
      </w:r>
      <w:proofErr w:type="spellStart"/>
      <w:r w:rsidR="009107E7" w:rsidRPr="00D35B0B">
        <w:rPr>
          <w:rStyle w:val="rvts8"/>
          <w:rFonts w:ascii="Times New Roman" w:hAnsi="Times New Roman"/>
          <w:color w:val="000000"/>
          <w:sz w:val="28"/>
          <w:szCs w:val="28"/>
        </w:rPr>
        <w:t>або</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іншим</w:t>
      </w:r>
      <w:proofErr w:type="spellEnd"/>
      <w:r w:rsidR="009107E7" w:rsidRPr="00D35B0B">
        <w:rPr>
          <w:rStyle w:val="rvts8"/>
          <w:rFonts w:ascii="Times New Roman" w:hAnsi="Times New Roman"/>
          <w:color w:val="000000"/>
          <w:sz w:val="28"/>
          <w:szCs w:val="28"/>
        </w:rPr>
        <w:t xml:space="preserve">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вирішується виключно Засновником.</w:t>
      </w:r>
    </w:p>
    <w:p w:rsidR="009107E7" w:rsidRPr="00D35B0B" w:rsidRDefault="00071B4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5.3. </w:t>
      </w:r>
      <w:proofErr w:type="spellStart"/>
      <w:r w:rsidR="009107E7" w:rsidRPr="00D35B0B">
        <w:rPr>
          <w:rStyle w:val="rvts8"/>
          <w:rFonts w:ascii="Times New Roman" w:hAnsi="Times New Roman"/>
          <w:color w:val="000000"/>
          <w:sz w:val="28"/>
          <w:szCs w:val="28"/>
        </w:rPr>
        <w:t>Джерелами</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формування</w:t>
      </w:r>
      <w:proofErr w:type="spellEnd"/>
      <w:r w:rsidR="009107E7" w:rsidRPr="00D35B0B">
        <w:rPr>
          <w:rStyle w:val="rvts8"/>
          <w:rFonts w:ascii="Times New Roman" w:hAnsi="Times New Roman"/>
          <w:color w:val="000000"/>
          <w:sz w:val="28"/>
          <w:szCs w:val="28"/>
        </w:rPr>
        <w:t xml:space="preserve"> майна та коштів Підприємства є:</w:t>
      </w:r>
    </w:p>
    <w:p w:rsidR="009107E7" w:rsidRPr="00D35B0B" w:rsidRDefault="00071B4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5.3.1. </w:t>
      </w:r>
      <w:proofErr w:type="spellStart"/>
      <w:r w:rsidR="009107E7" w:rsidRPr="00D35B0B">
        <w:rPr>
          <w:rStyle w:val="rvts8"/>
          <w:rFonts w:ascii="Times New Roman" w:hAnsi="Times New Roman"/>
          <w:color w:val="000000"/>
          <w:sz w:val="28"/>
          <w:szCs w:val="28"/>
        </w:rPr>
        <w:t>Комунальне</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майно</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передане</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Підприємству</w:t>
      </w:r>
      <w:proofErr w:type="spellEnd"/>
      <w:r w:rsidR="009107E7" w:rsidRPr="00D35B0B">
        <w:rPr>
          <w:rStyle w:val="rvts8"/>
          <w:rFonts w:ascii="Times New Roman" w:hAnsi="Times New Roman"/>
          <w:color w:val="000000"/>
          <w:sz w:val="28"/>
          <w:szCs w:val="28"/>
        </w:rPr>
        <w:t xml:space="preserve"> відповідно до рішення про його створення;</w:t>
      </w:r>
    </w:p>
    <w:p w:rsidR="009107E7" w:rsidRPr="00D35B0B" w:rsidRDefault="00071B4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5.3.2. </w:t>
      </w:r>
      <w:proofErr w:type="spellStart"/>
      <w:r w:rsidR="009107E7" w:rsidRPr="00D35B0B">
        <w:rPr>
          <w:rStyle w:val="rvts8"/>
          <w:rFonts w:ascii="Times New Roman" w:hAnsi="Times New Roman"/>
          <w:color w:val="000000"/>
          <w:sz w:val="28"/>
          <w:szCs w:val="28"/>
        </w:rPr>
        <w:t>Кошти</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місцевого</w:t>
      </w:r>
      <w:proofErr w:type="spellEnd"/>
      <w:r w:rsidR="009107E7" w:rsidRPr="00D35B0B">
        <w:rPr>
          <w:rStyle w:val="rvts8"/>
          <w:rFonts w:ascii="Times New Roman" w:hAnsi="Times New Roman"/>
          <w:color w:val="000000"/>
          <w:sz w:val="28"/>
          <w:szCs w:val="28"/>
        </w:rPr>
        <w:t xml:space="preserve"> бюджету;</w:t>
      </w:r>
    </w:p>
    <w:p w:rsidR="009107E7" w:rsidRPr="00D35B0B" w:rsidRDefault="00071B4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5.3.3. </w:t>
      </w:r>
      <w:proofErr w:type="spellStart"/>
      <w:r w:rsidR="009107E7" w:rsidRPr="00D35B0B">
        <w:rPr>
          <w:rStyle w:val="rvts8"/>
          <w:rFonts w:ascii="Times New Roman" w:hAnsi="Times New Roman"/>
          <w:color w:val="000000"/>
          <w:sz w:val="28"/>
          <w:szCs w:val="28"/>
        </w:rPr>
        <w:t>Власні</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надходження</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Підприємства</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кошти</w:t>
      </w:r>
      <w:proofErr w:type="spellEnd"/>
      <w:r w:rsidR="009107E7" w:rsidRPr="00D35B0B">
        <w:rPr>
          <w:rStyle w:val="rvts8"/>
          <w:rFonts w:ascii="Times New Roman" w:hAnsi="Times New Roman"/>
          <w:color w:val="000000"/>
          <w:sz w:val="28"/>
          <w:szCs w:val="28"/>
        </w:rPr>
        <w:t xml:space="preserve">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w:t>
      </w:r>
    </w:p>
    <w:p w:rsidR="009107E7" w:rsidRPr="00D35B0B" w:rsidRDefault="00071B4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5.3.4. </w:t>
      </w:r>
      <w:proofErr w:type="spellStart"/>
      <w:r w:rsidR="009107E7" w:rsidRPr="00D35B0B">
        <w:rPr>
          <w:rStyle w:val="rvts8"/>
          <w:rFonts w:ascii="Times New Roman" w:hAnsi="Times New Roman"/>
          <w:color w:val="000000"/>
          <w:sz w:val="28"/>
          <w:szCs w:val="28"/>
        </w:rPr>
        <w:t>Цільові</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кошти</w:t>
      </w:r>
      <w:proofErr w:type="spellEnd"/>
      <w:r w:rsidR="009107E7" w:rsidRPr="00D35B0B">
        <w:rPr>
          <w:rStyle w:val="rvts8"/>
          <w:rFonts w:ascii="Times New Roman" w:hAnsi="Times New Roman"/>
          <w:color w:val="000000"/>
          <w:sz w:val="28"/>
          <w:szCs w:val="28"/>
        </w:rPr>
        <w:t>;</w:t>
      </w:r>
    </w:p>
    <w:p w:rsidR="009107E7" w:rsidRPr="00D35B0B" w:rsidRDefault="00071B4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5.3.5. </w:t>
      </w:r>
      <w:proofErr w:type="spellStart"/>
      <w:r w:rsidR="009107E7" w:rsidRPr="00D35B0B">
        <w:rPr>
          <w:rStyle w:val="rvts8"/>
          <w:rFonts w:ascii="Times New Roman" w:hAnsi="Times New Roman"/>
          <w:color w:val="000000"/>
          <w:sz w:val="28"/>
          <w:szCs w:val="28"/>
        </w:rPr>
        <w:t>Кошти</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отримані</w:t>
      </w:r>
      <w:proofErr w:type="spellEnd"/>
      <w:r w:rsidR="009107E7" w:rsidRPr="00D35B0B">
        <w:rPr>
          <w:rStyle w:val="rvts8"/>
          <w:rFonts w:ascii="Times New Roman" w:hAnsi="Times New Roman"/>
          <w:color w:val="000000"/>
          <w:sz w:val="28"/>
          <w:szCs w:val="28"/>
        </w:rPr>
        <w:t xml:space="preserve">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9107E7" w:rsidRPr="00D35B0B" w:rsidRDefault="00071B4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5.3.6. </w:t>
      </w:r>
      <w:proofErr w:type="spellStart"/>
      <w:r w:rsidR="009107E7" w:rsidRPr="00D35B0B">
        <w:rPr>
          <w:rStyle w:val="rvts8"/>
          <w:rFonts w:ascii="Times New Roman" w:hAnsi="Times New Roman"/>
          <w:color w:val="000000"/>
          <w:sz w:val="28"/>
          <w:szCs w:val="28"/>
        </w:rPr>
        <w:t>Кредити</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банків</w:t>
      </w:r>
      <w:proofErr w:type="spellEnd"/>
      <w:r w:rsidR="009107E7" w:rsidRPr="00D35B0B">
        <w:rPr>
          <w:rStyle w:val="rvts8"/>
          <w:rFonts w:ascii="Times New Roman" w:hAnsi="Times New Roman"/>
          <w:color w:val="000000"/>
          <w:sz w:val="28"/>
          <w:szCs w:val="28"/>
        </w:rPr>
        <w:t>;</w:t>
      </w:r>
    </w:p>
    <w:p w:rsidR="009107E7" w:rsidRPr="00D35B0B" w:rsidRDefault="00071B4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5.3.7. </w:t>
      </w:r>
      <w:proofErr w:type="spellStart"/>
      <w:r w:rsidR="009107E7" w:rsidRPr="00D35B0B">
        <w:rPr>
          <w:rStyle w:val="rvts8"/>
          <w:rFonts w:ascii="Times New Roman" w:hAnsi="Times New Roman"/>
          <w:color w:val="000000"/>
          <w:sz w:val="28"/>
          <w:szCs w:val="28"/>
        </w:rPr>
        <w:t>Майно</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придбане</w:t>
      </w:r>
      <w:proofErr w:type="spellEnd"/>
      <w:r w:rsidR="009107E7" w:rsidRPr="00D35B0B">
        <w:rPr>
          <w:rStyle w:val="rvts8"/>
          <w:rFonts w:ascii="Times New Roman" w:hAnsi="Times New Roman"/>
          <w:color w:val="000000"/>
          <w:sz w:val="28"/>
          <w:szCs w:val="28"/>
        </w:rPr>
        <w:t xml:space="preserve"> у </w:t>
      </w:r>
      <w:proofErr w:type="spellStart"/>
      <w:r w:rsidR="009107E7" w:rsidRPr="00D35B0B">
        <w:rPr>
          <w:rStyle w:val="rvts8"/>
          <w:rFonts w:ascii="Times New Roman" w:hAnsi="Times New Roman"/>
          <w:color w:val="000000"/>
          <w:sz w:val="28"/>
          <w:szCs w:val="28"/>
        </w:rPr>
        <w:t>інших</w:t>
      </w:r>
      <w:proofErr w:type="spellEnd"/>
      <w:r w:rsidR="009107E7" w:rsidRPr="00D35B0B">
        <w:rPr>
          <w:rStyle w:val="rvts8"/>
          <w:rFonts w:ascii="Times New Roman" w:hAnsi="Times New Roman"/>
          <w:color w:val="000000"/>
          <w:sz w:val="28"/>
          <w:szCs w:val="28"/>
        </w:rPr>
        <w:t xml:space="preserve"> юридичних або фізичних осіб;</w:t>
      </w:r>
    </w:p>
    <w:p w:rsidR="009107E7" w:rsidRPr="00D35B0B" w:rsidRDefault="00071B4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5.3.8. </w:t>
      </w:r>
      <w:proofErr w:type="spellStart"/>
      <w:r w:rsidR="009107E7" w:rsidRPr="00D35B0B">
        <w:rPr>
          <w:rStyle w:val="rvts8"/>
          <w:rFonts w:ascii="Times New Roman" w:hAnsi="Times New Roman"/>
          <w:color w:val="000000"/>
          <w:sz w:val="28"/>
          <w:szCs w:val="28"/>
        </w:rPr>
        <w:t>Майно</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що</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надходить</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безоплатно</w:t>
      </w:r>
      <w:proofErr w:type="spellEnd"/>
      <w:r w:rsidR="009107E7" w:rsidRPr="00D35B0B">
        <w:rPr>
          <w:rStyle w:val="rvts8"/>
          <w:rFonts w:ascii="Times New Roman" w:hAnsi="Times New Roman"/>
          <w:color w:val="000000"/>
          <w:sz w:val="28"/>
          <w:szCs w:val="28"/>
        </w:rPr>
        <w:t xml:space="preserve">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використання програм соціально-економічного розвитку, програм розвитку медичної галузі;</w:t>
      </w:r>
    </w:p>
    <w:p w:rsidR="009107E7" w:rsidRPr="00D35B0B" w:rsidRDefault="00071B4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5.3.9. </w:t>
      </w:r>
      <w:proofErr w:type="spellStart"/>
      <w:r w:rsidR="009107E7" w:rsidRPr="00D35B0B">
        <w:rPr>
          <w:rStyle w:val="rvts8"/>
          <w:rFonts w:ascii="Times New Roman" w:hAnsi="Times New Roman"/>
          <w:color w:val="000000"/>
          <w:sz w:val="28"/>
          <w:szCs w:val="28"/>
        </w:rPr>
        <w:t>Майно</w:t>
      </w:r>
      <w:proofErr w:type="spellEnd"/>
      <w:r w:rsidR="009107E7" w:rsidRPr="00D35B0B">
        <w:rPr>
          <w:rStyle w:val="rvts8"/>
          <w:rFonts w:ascii="Times New Roman" w:hAnsi="Times New Roman"/>
          <w:color w:val="000000"/>
          <w:sz w:val="28"/>
          <w:szCs w:val="28"/>
        </w:rPr>
        <w:t xml:space="preserve"> та </w:t>
      </w:r>
      <w:proofErr w:type="spellStart"/>
      <w:r w:rsidR="009107E7" w:rsidRPr="00D35B0B">
        <w:rPr>
          <w:rStyle w:val="rvts8"/>
          <w:rFonts w:ascii="Times New Roman" w:hAnsi="Times New Roman"/>
          <w:color w:val="000000"/>
          <w:sz w:val="28"/>
          <w:szCs w:val="28"/>
        </w:rPr>
        <w:t>кошти</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отримані</w:t>
      </w:r>
      <w:proofErr w:type="spellEnd"/>
      <w:r w:rsidR="009107E7" w:rsidRPr="00D35B0B">
        <w:rPr>
          <w:rStyle w:val="rvts8"/>
          <w:rFonts w:ascii="Times New Roman" w:hAnsi="Times New Roman"/>
          <w:color w:val="000000"/>
          <w:sz w:val="28"/>
          <w:szCs w:val="28"/>
        </w:rPr>
        <w:t xml:space="preserve"> з інших джерел, не заборонених чинним законодавством України;</w:t>
      </w:r>
    </w:p>
    <w:p w:rsidR="009107E7" w:rsidRPr="00D35B0B" w:rsidRDefault="00071B49" w:rsidP="00847554">
      <w:pPr>
        <w:spacing w:after="0"/>
        <w:ind w:left="-567"/>
        <w:jc w:val="both"/>
        <w:rPr>
          <w:rFonts w:ascii="Times New Roman" w:hAnsi="Times New Roman"/>
        </w:rPr>
      </w:pPr>
      <w:r>
        <w:rPr>
          <w:rStyle w:val="rvts8"/>
          <w:rFonts w:ascii="Times New Roman" w:hAnsi="Times New Roman"/>
          <w:color w:val="000000"/>
          <w:sz w:val="28"/>
          <w:szCs w:val="28"/>
          <w:lang w:val="uk-UA"/>
        </w:rPr>
        <w:lastRenderedPageBreak/>
        <w:t xml:space="preserve">5.3.10. </w:t>
      </w:r>
      <w:proofErr w:type="spellStart"/>
      <w:r w:rsidR="009107E7" w:rsidRPr="00D35B0B">
        <w:rPr>
          <w:rStyle w:val="rvts8"/>
          <w:rFonts w:ascii="Times New Roman" w:hAnsi="Times New Roman"/>
          <w:color w:val="000000"/>
          <w:sz w:val="28"/>
          <w:szCs w:val="28"/>
        </w:rPr>
        <w:t>Інші</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джерела</w:t>
      </w:r>
      <w:proofErr w:type="spellEnd"/>
      <w:r w:rsidR="009107E7" w:rsidRPr="00D35B0B">
        <w:rPr>
          <w:rStyle w:val="rvts8"/>
          <w:rFonts w:ascii="Times New Roman" w:hAnsi="Times New Roman"/>
          <w:color w:val="000000"/>
          <w:sz w:val="28"/>
          <w:szCs w:val="28"/>
        </w:rPr>
        <w:t xml:space="preserve">, не </w:t>
      </w:r>
      <w:proofErr w:type="spellStart"/>
      <w:r w:rsidR="009107E7" w:rsidRPr="00D35B0B">
        <w:rPr>
          <w:rStyle w:val="rvts8"/>
          <w:rFonts w:ascii="Times New Roman" w:hAnsi="Times New Roman"/>
          <w:color w:val="000000"/>
          <w:sz w:val="28"/>
          <w:szCs w:val="28"/>
        </w:rPr>
        <w:t>заборонені</w:t>
      </w:r>
      <w:proofErr w:type="spellEnd"/>
      <w:r w:rsidR="009107E7" w:rsidRPr="00D35B0B">
        <w:rPr>
          <w:rStyle w:val="rvts8"/>
          <w:rFonts w:ascii="Times New Roman" w:hAnsi="Times New Roman"/>
          <w:color w:val="000000"/>
          <w:sz w:val="28"/>
          <w:szCs w:val="28"/>
        </w:rPr>
        <w:t xml:space="preserve"> законодавством.</w:t>
      </w:r>
    </w:p>
    <w:p w:rsidR="009107E7" w:rsidRPr="00D35B0B" w:rsidRDefault="00071B4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5.3.11. </w:t>
      </w:r>
      <w:proofErr w:type="spellStart"/>
      <w:r w:rsidR="009107E7" w:rsidRPr="00D35B0B">
        <w:rPr>
          <w:rStyle w:val="rvts8"/>
          <w:rFonts w:ascii="Times New Roman" w:hAnsi="Times New Roman"/>
          <w:color w:val="000000"/>
          <w:sz w:val="28"/>
          <w:szCs w:val="28"/>
        </w:rPr>
        <w:t>Вилучення</w:t>
      </w:r>
      <w:proofErr w:type="spellEnd"/>
      <w:r w:rsidR="009107E7" w:rsidRPr="00D35B0B">
        <w:rPr>
          <w:rStyle w:val="rvts8"/>
          <w:rFonts w:ascii="Times New Roman" w:hAnsi="Times New Roman"/>
          <w:color w:val="000000"/>
          <w:sz w:val="28"/>
          <w:szCs w:val="28"/>
        </w:rPr>
        <w:t xml:space="preserve"> майна </w:t>
      </w:r>
      <w:proofErr w:type="spellStart"/>
      <w:r w:rsidR="009107E7" w:rsidRPr="00D35B0B">
        <w:rPr>
          <w:rStyle w:val="rvts8"/>
          <w:rFonts w:ascii="Times New Roman" w:hAnsi="Times New Roman"/>
          <w:color w:val="000000"/>
          <w:sz w:val="28"/>
          <w:szCs w:val="28"/>
        </w:rPr>
        <w:t>Підприємства</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може</w:t>
      </w:r>
      <w:proofErr w:type="spellEnd"/>
      <w:r w:rsidR="009107E7" w:rsidRPr="00D35B0B">
        <w:rPr>
          <w:rStyle w:val="rvts8"/>
          <w:rFonts w:ascii="Times New Roman" w:hAnsi="Times New Roman"/>
          <w:color w:val="000000"/>
          <w:sz w:val="28"/>
          <w:szCs w:val="28"/>
        </w:rPr>
        <w:t xml:space="preserve"> мати місце лише у випадках, передбачених чинним законодавством України.</w:t>
      </w:r>
    </w:p>
    <w:p w:rsidR="009107E7" w:rsidRPr="00D35B0B" w:rsidRDefault="00071B49" w:rsidP="00847554">
      <w:pPr>
        <w:spacing w:after="0"/>
        <w:ind w:left="-567"/>
        <w:jc w:val="both"/>
        <w:rPr>
          <w:rFonts w:ascii="Times New Roman" w:hAnsi="Times New Roman"/>
          <w:color w:val="000000" w:themeColor="text1"/>
        </w:rPr>
      </w:pPr>
      <w:r>
        <w:rPr>
          <w:rStyle w:val="rvts8"/>
          <w:rFonts w:ascii="Times New Roman" w:hAnsi="Times New Roman"/>
          <w:color w:val="000000" w:themeColor="text1"/>
          <w:sz w:val="28"/>
          <w:szCs w:val="28"/>
          <w:lang w:val="uk-UA"/>
        </w:rPr>
        <w:t xml:space="preserve">5.4. </w:t>
      </w:r>
      <w:proofErr w:type="spellStart"/>
      <w:r w:rsidR="009107E7" w:rsidRPr="00D35B0B">
        <w:rPr>
          <w:rStyle w:val="rvts8"/>
          <w:rFonts w:ascii="Times New Roman" w:hAnsi="Times New Roman"/>
          <w:color w:val="000000" w:themeColor="text1"/>
          <w:sz w:val="28"/>
          <w:szCs w:val="28"/>
        </w:rPr>
        <w:t>Статутний</w:t>
      </w:r>
      <w:proofErr w:type="spellEnd"/>
      <w:r w:rsidR="009107E7" w:rsidRPr="00D35B0B">
        <w:rPr>
          <w:rStyle w:val="rvts8"/>
          <w:rFonts w:ascii="Times New Roman" w:hAnsi="Times New Roman"/>
          <w:color w:val="000000" w:themeColor="text1"/>
          <w:sz w:val="28"/>
          <w:szCs w:val="28"/>
        </w:rPr>
        <w:t xml:space="preserve"> </w:t>
      </w:r>
      <w:proofErr w:type="spellStart"/>
      <w:r w:rsidR="009107E7" w:rsidRPr="00D35B0B">
        <w:rPr>
          <w:rStyle w:val="rvts8"/>
          <w:rFonts w:ascii="Times New Roman" w:hAnsi="Times New Roman"/>
          <w:color w:val="000000" w:themeColor="text1"/>
          <w:sz w:val="28"/>
          <w:szCs w:val="28"/>
        </w:rPr>
        <w:t>капітал</w:t>
      </w:r>
      <w:proofErr w:type="spellEnd"/>
      <w:r w:rsidR="009107E7" w:rsidRPr="00D35B0B">
        <w:rPr>
          <w:rStyle w:val="rvts8"/>
          <w:rFonts w:ascii="Times New Roman" w:hAnsi="Times New Roman"/>
          <w:color w:val="000000" w:themeColor="text1"/>
          <w:sz w:val="28"/>
          <w:szCs w:val="28"/>
        </w:rPr>
        <w:t xml:space="preserve"> </w:t>
      </w:r>
      <w:proofErr w:type="spellStart"/>
      <w:r w:rsidR="009107E7" w:rsidRPr="00D35B0B">
        <w:rPr>
          <w:rStyle w:val="rvts8"/>
          <w:rFonts w:ascii="Times New Roman" w:hAnsi="Times New Roman"/>
          <w:color w:val="000000" w:themeColor="text1"/>
          <w:sz w:val="28"/>
          <w:szCs w:val="28"/>
        </w:rPr>
        <w:t>Підприємства</w:t>
      </w:r>
      <w:proofErr w:type="spellEnd"/>
      <w:r w:rsidR="009107E7" w:rsidRPr="00D35B0B">
        <w:rPr>
          <w:rStyle w:val="rvts8"/>
          <w:rFonts w:ascii="Times New Roman" w:hAnsi="Times New Roman"/>
          <w:color w:val="000000" w:themeColor="text1"/>
          <w:sz w:val="28"/>
          <w:szCs w:val="28"/>
        </w:rPr>
        <w:t xml:space="preserve"> становить: 0 гривень.</w:t>
      </w:r>
    </w:p>
    <w:p w:rsidR="009107E7" w:rsidRPr="00D35B0B" w:rsidRDefault="00071B4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5.5. </w:t>
      </w:r>
      <w:proofErr w:type="spellStart"/>
      <w:r w:rsidR="009107E7" w:rsidRPr="00D35B0B">
        <w:rPr>
          <w:rStyle w:val="rvts8"/>
          <w:rFonts w:ascii="Times New Roman" w:hAnsi="Times New Roman"/>
          <w:color w:val="000000"/>
          <w:sz w:val="28"/>
          <w:szCs w:val="28"/>
        </w:rPr>
        <w:t>Підприємство</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може</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отримувати</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кредити</w:t>
      </w:r>
      <w:proofErr w:type="spellEnd"/>
      <w:r w:rsidR="009107E7" w:rsidRPr="00D35B0B">
        <w:rPr>
          <w:rStyle w:val="rvts8"/>
          <w:rFonts w:ascii="Times New Roman" w:hAnsi="Times New Roman"/>
          <w:color w:val="000000"/>
          <w:sz w:val="28"/>
          <w:szCs w:val="28"/>
        </w:rPr>
        <w:t xml:space="preserve"> для виконання статутних завдань під гарантію Засновника.</w:t>
      </w:r>
    </w:p>
    <w:p w:rsidR="009107E7" w:rsidRPr="00D35B0B" w:rsidRDefault="00071B4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5.6. </w:t>
      </w:r>
      <w:proofErr w:type="spellStart"/>
      <w:r w:rsidR="009107E7" w:rsidRPr="00D35B0B">
        <w:rPr>
          <w:rStyle w:val="rvts8"/>
          <w:rFonts w:ascii="Times New Roman" w:hAnsi="Times New Roman"/>
          <w:color w:val="000000"/>
          <w:sz w:val="28"/>
          <w:szCs w:val="28"/>
        </w:rPr>
        <w:t>Підприємство</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має</w:t>
      </w:r>
      <w:proofErr w:type="spellEnd"/>
      <w:r w:rsidR="009107E7" w:rsidRPr="00D35B0B">
        <w:rPr>
          <w:rStyle w:val="rvts8"/>
          <w:rFonts w:ascii="Times New Roman" w:hAnsi="Times New Roman"/>
          <w:color w:val="000000"/>
          <w:sz w:val="28"/>
          <w:szCs w:val="28"/>
        </w:rPr>
        <w:t xml:space="preserve"> право </w:t>
      </w:r>
      <w:proofErr w:type="spellStart"/>
      <w:r w:rsidR="009107E7" w:rsidRPr="00D35B0B">
        <w:rPr>
          <w:rStyle w:val="rvts8"/>
          <w:rFonts w:ascii="Times New Roman" w:hAnsi="Times New Roman"/>
          <w:color w:val="000000"/>
          <w:sz w:val="28"/>
          <w:szCs w:val="28"/>
        </w:rPr>
        <w:t>надавати</w:t>
      </w:r>
      <w:proofErr w:type="spellEnd"/>
      <w:r w:rsidR="009107E7" w:rsidRPr="00D35B0B">
        <w:rPr>
          <w:rStyle w:val="rvts8"/>
          <w:rFonts w:ascii="Times New Roman" w:hAnsi="Times New Roman"/>
          <w:color w:val="000000"/>
          <w:sz w:val="28"/>
          <w:szCs w:val="28"/>
        </w:rPr>
        <w:t xml:space="preserve"> в оренду майно, закріплене за ним на праві оперативного управління, юридичними та фізичними особами відповідно до чинного законодавства України та за погодженням із Засновником.</w:t>
      </w:r>
    </w:p>
    <w:p w:rsidR="00071B49" w:rsidRDefault="00071B49" w:rsidP="00847554">
      <w:pPr>
        <w:spacing w:after="0"/>
        <w:ind w:left="-567"/>
        <w:jc w:val="both"/>
        <w:rPr>
          <w:rStyle w:val="rvts8"/>
          <w:rFonts w:ascii="Times New Roman" w:hAnsi="Times New Roman"/>
          <w:color w:val="000000"/>
          <w:sz w:val="28"/>
          <w:szCs w:val="28"/>
        </w:rPr>
      </w:pPr>
      <w:r>
        <w:rPr>
          <w:rStyle w:val="rvts8"/>
          <w:rFonts w:ascii="Times New Roman" w:hAnsi="Times New Roman"/>
          <w:color w:val="000000"/>
          <w:sz w:val="28"/>
          <w:szCs w:val="28"/>
          <w:lang w:val="uk-UA"/>
        </w:rPr>
        <w:t xml:space="preserve">5.7. </w:t>
      </w:r>
      <w:proofErr w:type="spellStart"/>
      <w:r w:rsidR="009107E7" w:rsidRPr="00D35B0B">
        <w:rPr>
          <w:rStyle w:val="rvts8"/>
          <w:rFonts w:ascii="Times New Roman" w:hAnsi="Times New Roman"/>
          <w:color w:val="000000"/>
          <w:sz w:val="28"/>
          <w:szCs w:val="28"/>
        </w:rPr>
        <w:t>Підприємство</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здійснює</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самостійно</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оперативний</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бухгалтерський</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облік</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веде</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статистичну</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бухгалтерську</w:t>
      </w:r>
      <w:proofErr w:type="spellEnd"/>
      <w:r w:rsidR="009107E7" w:rsidRPr="00D35B0B">
        <w:rPr>
          <w:rStyle w:val="rvts8"/>
          <w:rFonts w:ascii="Times New Roman" w:hAnsi="Times New Roman"/>
          <w:color w:val="000000"/>
          <w:sz w:val="28"/>
          <w:szCs w:val="28"/>
        </w:rPr>
        <w:t xml:space="preserve"> та </w:t>
      </w:r>
      <w:proofErr w:type="spellStart"/>
      <w:r w:rsidR="009107E7" w:rsidRPr="00D35B0B">
        <w:rPr>
          <w:rStyle w:val="rvts8"/>
          <w:rFonts w:ascii="Times New Roman" w:hAnsi="Times New Roman"/>
          <w:color w:val="000000"/>
          <w:sz w:val="28"/>
          <w:szCs w:val="28"/>
        </w:rPr>
        <w:t>медичну</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звітність</w:t>
      </w:r>
      <w:proofErr w:type="spellEnd"/>
      <w:r w:rsidR="009107E7" w:rsidRPr="00D35B0B">
        <w:rPr>
          <w:rStyle w:val="rvts8"/>
          <w:rFonts w:ascii="Times New Roman" w:hAnsi="Times New Roman"/>
          <w:color w:val="000000"/>
          <w:sz w:val="28"/>
          <w:szCs w:val="28"/>
        </w:rPr>
        <w:t xml:space="preserve"> і </w:t>
      </w:r>
      <w:proofErr w:type="spellStart"/>
      <w:r w:rsidR="009107E7" w:rsidRPr="00D35B0B">
        <w:rPr>
          <w:rStyle w:val="rvts8"/>
          <w:rFonts w:ascii="Times New Roman" w:hAnsi="Times New Roman"/>
          <w:color w:val="000000"/>
          <w:sz w:val="28"/>
          <w:szCs w:val="28"/>
        </w:rPr>
        <w:t>подає</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її</w:t>
      </w:r>
      <w:proofErr w:type="spellEnd"/>
      <w:r w:rsidR="009107E7" w:rsidRPr="00D35B0B">
        <w:rPr>
          <w:rStyle w:val="rvts8"/>
          <w:rFonts w:ascii="Times New Roman" w:hAnsi="Times New Roman"/>
          <w:color w:val="000000"/>
          <w:sz w:val="28"/>
          <w:szCs w:val="28"/>
        </w:rPr>
        <w:t xml:space="preserve"> органам, </w:t>
      </w:r>
      <w:proofErr w:type="spellStart"/>
      <w:r w:rsidR="009107E7" w:rsidRPr="00D35B0B">
        <w:rPr>
          <w:rStyle w:val="rvts8"/>
          <w:rFonts w:ascii="Times New Roman" w:hAnsi="Times New Roman"/>
          <w:color w:val="000000"/>
          <w:sz w:val="28"/>
          <w:szCs w:val="28"/>
        </w:rPr>
        <w:t>уповноваженим</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здійснювати</w:t>
      </w:r>
      <w:proofErr w:type="spellEnd"/>
      <w:r w:rsidR="009107E7" w:rsidRPr="00D35B0B">
        <w:rPr>
          <w:rStyle w:val="rvts8"/>
          <w:rFonts w:ascii="Times New Roman" w:hAnsi="Times New Roman"/>
          <w:color w:val="000000"/>
          <w:sz w:val="28"/>
          <w:szCs w:val="28"/>
        </w:rPr>
        <w:t xml:space="preserve"> контроль за </w:t>
      </w:r>
      <w:proofErr w:type="spellStart"/>
      <w:r w:rsidR="009107E7" w:rsidRPr="00D35B0B">
        <w:rPr>
          <w:rStyle w:val="rvts8"/>
          <w:rFonts w:ascii="Times New Roman" w:hAnsi="Times New Roman"/>
          <w:color w:val="000000"/>
          <w:sz w:val="28"/>
          <w:szCs w:val="28"/>
        </w:rPr>
        <w:t>відповідними</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напрями</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діяльності</w:t>
      </w:r>
      <w:proofErr w:type="spellEnd"/>
      <w:r w:rsidR="009107E7" w:rsidRPr="00D35B0B">
        <w:rPr>
          <w:rStyle w:val="rvts8"/>
          <w:rFonts w:ascii="Times New Roman" w:hAnsi="Times New Roman"/>
          <w:color w:val="000000"/>
          <w:sz w:val="28"/>
          <w:szCs w:val="28"/>
        </w:rPr>
        <w:t xml:space="preserve"> </w:t>
      </w:r>
    </w:p>
    <w:p w:rsidR="009107E7" w:rsidRPr="00D35B0B" w:rsidRDefault="009107E7" w:rsidP="00847554">
      <w:pPr>
        <w:spacing w:after="0"/>
        <w:ind w:left="-567"/>
        <w:jc w:val="both"/>
        <w:rPr>
          <w:rFonts w:ascii="Times New Roman" w:hAnsi="Times New Roman"/>
        </w:rPr>
      </w:pPr>
      <w:proofErr w:type="spellStart"/>
      <w:r w:rsidRPr="00D35B0B">
        <w:rPr>
          <w:rStyle w:val="rvts8"/>
          <w:rFonts w:ascii="Times New Roman" w:hAnsi="Times New Roman"/>
          <w:color w:val="000000"/>
          <w:sz w:val="28"/>
          <w:szCs w:val="28"/>
        </w:rPr>
        <w:t>Підприємства</w:t>
      </w:r>
      <w:proofErr w:type="spellEnd"/>
      <w:r w:rsidRPr="00D35B0B">
        <w:rPr>
          <w:rStyle w:val="rvts8"/>
          <w:rFonts w:ascii="Times New Roman" w:hAnsi="Times New Roman"/>
          <w:color w:val="000000"/>
          <w:sz w:val="28"/>
          <w:szCs w:val="28"/>
        </w:rPr>
        <w:t xml:space="preserve"> у </w:t>
      </w:r>
      <w:proofErr w:type="spellStart"/>
      <w:r w:rsidRPr="00D35B0B">
        <w:rPr>
          <w:rStyle w:val="rvts8"/>
          <w:rFonts w:ascii="Times New Roman" w:hAnsi="Times New Roman"/>
          <w:color w:val="000000"/>
          <w:sz w:val="28"/>
          <w:szCs w:val="28"/>
        </w:rPr>
        <w:t>визначеному</w:t>
      </w:r>
      <w:proofErr w:type="spellEnd"/>
      <w:r w:rsidRPr="00D35B0B">
        <w:rPr>
          <w:rStyle w:val="rvts8"/>
          <w:rFonts w:ascii="Times New Roman" w:hAnsi="Times New Roman"/>
          <w:color w:val="000000"/>
          <w:sz w:val="28"/>
          <w:szCs w:val="28"/>
        </w:rPr>
        <w:t xml:space="preserve"> </w:t>
      </w:r>
      <w:proofErr w:type="spellStart"/>
      <w:r w:rsidRPr="00D35B0B">
        <w:rPr>
          <w:rStyle w:val="rvts8"/>
          <w:rFonts w:ascii="Times New Roman" w:hAnsi="Times New Roman"/>
          <w:color w:val="000000"/>
          <w:sz w:val="28"/>
          <w:szCs w:val="28"/>
        </w:rPr>
        <w:t>законодавством</w:t>
      </w:r>
      <w:proofErr w:type="spellEnd"/>
      <w:r w:rsidRPr="00D35B0B">
        <w:rPr>
          <w:rStyle w:val="rvts8"/>
          <w:rFonts w:ascii="Times New Roman" w:hAnsi="Times New Roman"/>
          <w:color w:val="000000"/>
          <w:sz w:val="28"/>
          <w:szCs w:val="28"/>
        </w:rPr>
        <w:t xml:space="preserve"> порядку.</w:t>
      </w:r>
    </w:p>
    <w:p w:rsidR="009107E7" w:rsidRPr="00D35B0B" w:rsidRDefault="00071B4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5.8. </w:t>
      </w:r>
      <w:proofErr w:type="spellStart"/>
      <w:r w:rsidR="009107E7" w:rsidRPr="00D35B0B">
        <w:rPr>
          <w:rStyle w:val="rvts8"/>
          <w:rFonts w:ascii="Times New Roman" w:hAnsi="Times New Roman"/>
          <w:color w:val="000000"/>
          <w:sz w:val="28"/>
          <w:szCs w:val="28"/>
        </w:rPr>
        <w:t>Власні</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надходження</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Підприємства</w:t>
      </w:r>
      <w:proofErr w:type="spellEnd"/>
      <w:r w:rsidR="009107E7" w:rsidRPr="00D35B0B">
        <w:rPr>
          <w:rStyle w:val="rvts8"/>
          <w:rFonts w:ascii="Times New Roman" w:hAnsi="Times New Roman"/>
          <w:color w:val="000000"/>
          <w:sz w:val="28"/>
          <w:szCs w:val="28"/>
        </w:rPr>
        <w:t xml:space="preserve"> </w:t>
      </w:r>
      <w:proofErr w:type="spellStart"/>
      <w:r w:rsidR="009107E7" w:rsidRPr="00D35B0B">
        <w:rPr>
          <w:rStyle w:val="rvts8"/>
          <w:rFonts w:ascii="Times New Roman" w:hAnsi="Times New Roman"/>
          <w:color w:val="000000"/>
          <w:sz w:val="28"/>
          <w:szCs w:val="28"/>
        </w:rPr>
        <w:t>використовуються</w:t>
      </w:r>
      <w:proofErr w:type="spellEnd"/>
      <w:r w:rsidR="009107E7" w:rsidRPr="00D35B0B">
        <w:rPr>
          <w:rStyle w:val="rvts8"/>
          <w:rFonts w:ascii="Times New Roman" w:hAnsi="Times New Roman"/>
          <w:color w:val="000000"/>
          <w:sz w:val="28"/>
          <w:szCs w:val="28"/>
        </w:rPr>
        <w:t xml:space="preserve"> відповідно до чинного законодавства України.</w:t>
      </w:r>
    </w:p>
    <w:p w:rsidR="009107E7" w:rsidRDefault="009107E7" w:rsidP="008F3F80">
      <w:pPr>
        <w:pStyle w:val="rvps2208"/>
        <w:numPr>
          <w:ilvl w:val="0"/>
          <w:numId w:val="79"/>
        </w:numPr>
        <w:shd w:val="clear" w:color="auto" w:fill="FFFFFF"/>
        <w:spacing w:before="0" w:beforeAutospacing="0" w:after="0" w:afterAutospacing="0"/>
        <w:ind w:left="360" w:firstLine="0"/>
        <w:jc w:val="center"/>
        <w:rPr>
          <w:color w:val="000000"/>
          <w:sz w:val="28"/>
          <w:szCs w:val="28"/>
        </w:rPr>
      </w:pPr>
      <w:r>
        <w:rPr>
          <w:rStyle w:val="rvts9"/>
          <w:b/>
          <w:bCs/>
          <w:color w:val="000000"/>
          <w:sz w:val="28"/>
          <w:szCs w:val="28"/>
        </w:rPr>
        <w:t>ПРАВА ТА ОБОВ’ЯЗКИ</w:t>
      </w:r>
    </w:p>
    <w:p w:rsidR="009107E7" w:rsidRPr="00071B49" w:rsidRDefault="00071B4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6.1. </w:t>
      </w:r>
      <w:proofErr w:type="spellStart"/>
      <w:r w:rsidR="009107E7" w:rsidRPr="00071B49">
        <w:rPr>
          <w:rStyle w:val="rvts8"/>
          <w:rFonts w:ascii="Times New Roman" w:hAnsi="Times New Roman"/>
          <w:color w:val="000000"/>
          <w:sz w:val="28"/>
          <w:szCs w:val="28"/>
        </w:rPr>
        <w:t>Підприємство</w:t>
      </w:r>
      <w:proofErr w:type="spellEnd"/>
      <w:r w:rsidR="009107E7" w:rsidRPr="00071B49">
        <w:rPr>
          <w:rStyle w:val="rvts8"/>
          <w:rFonts w:ascii="Times New Roman" w:hAnsi="Times New Roman"/>
          <w:color w:val="000000"/>
          <w:sz w:val="28"/>
          <w:szCs w:val="28"/>
        </w:rPr>
        <w:t xml:space="preserve"> </w:t>
      </w:r>
      <w:proofErr w:type="spellStart"/>
      <w:r w:rsidR="009107E7" w:rsidRPr="00071B49">
        <w:rPr>
          <w:rStyle w:val="rvts8"/>
          <w:rFonts w:ascii="Times New Roman" w:hAnsi="Times New Roman"/>
          <w:color w:val="000000"/>
          <w:sz w:val="28"/>
          <w:szCs w:val="28"/>
        </w:rPr>
        <w:t>має</w:t>
      </w:r>
      <w:proofErr w:type="spellEnd"/>
      <w:r w:rsidR="009107E7" w:rsidRPr="00071B49">
        <w:rPr>
          <w:rStyle w:val="rvts8"/>
          <w:rFonts w:ascii="Times New Roman" w:hAnsi="Times New Roman"/>
          <w:color w:val="000000"/>
          <w:sz w:val="28"/>
          <w:szCs w:val="28"/>
        </w:rPr>
        <w:t xml:space="preserve"> право:</w:t>
      </w:r>
    </w:p>
    <w:p w:rsidR="009107E7" w:rsidRPr="00071B49" w:rsidRDefault="00071B4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6.1.1. </w:t>
      </w:r>
      <w:proofErr w:type="spellStart"/>
      <w:r w:rsidR="009107E7" w:rsidRPr="00071B49">
        <w:rPr>
          <w:rStyle w:val="rvts8"/>
          <w:rFonts w:ascii="Times New Roman" w:hAnsi="Times New Roman"/>
          <w:color w:val="000000"/>
          <w:sz w:val="28"/>
          <w:szCs w:val="28"/>
        </w:rPr>
        <w:t>Звертатися</w:t>
      </w:r>
      <w:proofErr w:type="spellEnd"/>
      <w:r w:rsidR="009107E7" w:rsidRPr="00071B49">
        <w:rPr>
          <w:rStyle w:val="rvts8"/>
          <w:rFonts w:ascii="Times New Roman" w:hAnsi="Times New Roman"/>
          <w:color w:val="000000"/>
          <w:sz w:val="28"/>
          <w:szCs w:val="28"/>
        </w:rPr>
        <w:t xml:space="preserve"> </w:t>
      </w:r>
      <w:proofErr w:type="gramStart"/>
      <w:r w:rsidR="009107E7" w:rsidRPr="00071B49">
        <w:rPr>
          <w:rStyle w:val="rvts8"/>
          <w:rFonts w:ascii="Times New Roman" w:hAnsi="Times New Roman"/>
          <w:color w:val="000000"/>
          <w:sz w:val="28"/>
          <w:szCs w:val="28"/>
        </w:rPr>
        <w:t>у порядку</w:t>
      </w:r>
      <w:proofErr w:type="gramEnd"/>
      <w:r w:rsidR="009107E7" w:rsidRPr="00071B49">
        <w:rPr>
          <w:rStyle w:val="rvts8"/>
          <w:rFonts w:ascii="Times New Roman" w:hAnsi="Times New Roman"/>
          <w:color w:val="000000"/>
          <w:sz w:val="28"/>
          <w:szCs w:val="28"/>
        </w:rPr>
        <w:t xml:space="preserve">, </w:t>
      </w:r>
      <w:proofErr w:type="spellStart"/>
      <w:r w:rsidR="009107E7" w:rsidRPr="00071B49">
        <w:rPr>
          <w:rStyle w:val="rvts8"/>
          <w:rFonts w:ascii="Times New Roman" w:hAnsi="Times New Roman"/>
          <w:color w:val="000000"/>
          <w:sz w:val="28"/>
          <w:szCs w:val="28"/>
        </w:rPr>
        <w:t>передбаченому</w:t>
      </w:r>
      <w:proofErr w:type="spellEnd"/>
      <w:r w:rsidR="009107E7" w:rsidRPr="00071B49">
        <w:rPr>
          <w:rStyle w:val="rvts8"/>
          <w:rFonts w:ascii="Times New Roman" w:hAnsi="Times New Roman"/>
          <w:color w:val="000000"/>
          <w:sz w:val="28"/>
          <w:szCs w:val="28"/>
        </w:rPr>
        <w:t xml:space="preserve">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9107E7" w:rsidRPr="00071B49" w:rsidRDefault="00071B4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6.1.2. </w:t>
      </w:r>
      <w:proofErr w:type="spellStart"/>
      <w:r w:rsidR="009107E7" w:rsidRPr="00071B49">
        <w:rPr>
          <w:rStyle w:val="rvts8"/>
          <w:rFonts w:ascii="Times New Roman" w:hAnsi="Times New Roman"/>
          <w:color w:val="000000"/>
          <w:sz w:val="28"/>
          <w:szCs w:val="28"/>
        </w:rPr>
        <w:t>Самостійно</w:t>
      </w:r>
      <w:proofErr w:type="spellEnd"/>
      <w:r w:rsidR="009107E7" w:rsidRPr="00071B49">
        <w:rPr>
          <w:rStyle w:val="rvts8"/>
          <w:rFonts w:ascii="Times New Roman" w:hAnsi="Times New Roman"/>
          <w:color w:val="000000"/>
          <w:sz w:val="28"/>
          <w:szCs w:val="28"/>
        </w:rPr>
        <w:t xml:space="preserve"> </w:t>
      </w:r>
      <w:proofErr w:type="spellStart"/>
      <w:r w:rsidR="009107E7" w:rsidRPr="00071B49">
        <w:rPr>
          <w:rStyle w:val="rvts8"/>
          <w:rFonts w:ascii="Times New Roman" w:hAnsi="Times New Roman"/>
          <w:color w:val="000000"/>
          <w:sz w:val="28"/>
          <w:szCs w:val="28"/>
        </w:rPr>
        <w:t>планувати</w:t>
      </w:r>
      <w:proofErr w:type="spellEnd"/>
      <w:r w:rsidR="009107E7" w:rsidRPr="00071B49">
        <w:rPr>
          <w:rStyle w:val="rvts8"/>
          <w:rFonts w:ascii="Times New Roman" w:hAnsi="Times New Roman"/>
          <w:color w:val="000000"/>
          <w:sz w:val="28"/>
          <w:szCs w:val="28"/>
        </w:rPr>
        <w:t xml:space="preserve">, </w:t>
      </w:r>
      <w:proofErr w:type="spellStart"/>
      <w:r w:rsidR="009107E7" w:rsidRPr="00071B49">
        <w:rPr>
          <w:rStyle w:val="rvts8"/>
          <w:rFonts w:ascii="Times New Roman" w:hAnsi="Times New Roman"/>
          <w:color w:val="000000"/>
          <w:sz w:val="28"/>
          <w:szCs w:val="28"/>
        </w:rPr>
        <w:t>організовувати</w:t>
      </w:r>
      <w:proofErr w:type="spellEnd"/>
      <w:r w:rsidR="009107E7" w:rsidRPr="00071B49">
        <w:rPr>
          <w:rStyle w:val="rvts8"/>
          <w:rFonts w:ascii="Times New Roman" w:hAnsi="Times New Roman"/>
          <w:color w:val="000000"/>
          <w:sz w:val="28"/>
          <w:szCs w:val="28"/>
        </w:rPr>
        <w:t xml:space="preserve">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матеріальне-технічне забезпечення.</w:t>
      </w:r>
    </w:p>
    <w:p w:rsidR="009107E7" w:rsidRPr="00071B49" w:rsidRDefault="00071B4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6.1.3. </w:t>
      </w:r>
      <w:proofErr w:type="spellStart"/>
      <w:r w:rsidR="009107E7" w:rsidRPr="00071B49">
        <w:rPr>
          <w:rStyle w:val="rvts8"/>
          <w:rFonts w:ascii="Times New Roman" w:hAnsi="Times New Roman"/>
          <w:color w:val="000000"/>
          <w:sz w:val="28"/>
          <w:szCs w:val="28"/>
        </w:rPr>
        <w:t>Укладати</w:t>
      </w:r>
      <w:proofErr w:type="spellEnd"/>
      <w:r w:rsidR="009107E7" w:rsidRPr="00071B49">
        <w:rPr>
          <w:rStyle w:val="rvts8"/>
          <w:rFonts w:ascii="Times New Roman" w:hAnsi="Times New Roman"/>
          <w:color w:val="000000"/>
          <w:sz w:val="28"/>
          <w:szCs w:val="28"/>
        </w:rPr>
        <w:t xml:space="preserve"> </w:t>
      </w:r>
      <w:proofErr w:type="spellStart"/>
      <w:r w:rsidR="009107E7" w:rsidRPr="00071B49">
        <w:rPr>
          <w:rStyle w:val="rvts8"/>
          <w:rFonts w:ascii="Times New Roman" w:hAnsi="Times New Roman"/>
          <w:color w:val="000000"/>
          <w:sz w:val="28"/>
          <w:szCs w:val="28"/>
        </w:rPr>
        <w:t>господарські</w:t>
      </w:r>
      <w:proofErr w:type="spellEnd"/>
      <w:r w:rsidR="009107E7" w:rsidRPr="00071B49">
        <w:rPr>
          <w:rStyle w:val="rvts8"/>
          <w:rFonts w:ascii="Times New Roman" w:hAnsi="Times New Roman"/>
          <w:color w:val="000000"/>
          <w:sz w:val="28"/>
          <w:szCs w:val="28"/>
        </w:rPr>
        <w:t xml:space="preserve">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rsidR="009107E7" w:rsidRPr="00071B49" w:rsidRDefault="00071B4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6.1.4. </w:t>
      </w:r>
      <w:proofErr w:type="spellStart"/>
      <w:r w:rsidR="009107E7" w:rsidRPr="00071B49">
        <w:rPr>
          <w:rStyle w:val="rvts8"/>
          <w:rFonts w:ascii="Times New Roman" w:hAnsi="Times New Roman"/>
          <w:color w:val="000000"/>
          <w:sz w:val="28"/>
          <w:szCs w:val="28"/>
        </w:rPr>
        <w:t>Самостійно</w:t>
      </w:r>
      <w:proofErr w:type="spellEnd"/>
      <w:r w:rsidR="009107E7" w:rsidRPr="00071B49">
        <w:rPr>
          <w:rStyle w:val="rvts8"/>
          <w:rFonts w:ascii="Times New Roman" w:hAnsi="Times New Roman"/>
          <w:color w:val="000000"/>
          <w:sz w:val="28"/>
          <w:szCs w:val="28"/>
        </w:rPr>
        <w:t xml:space="preserve"> </w:t>
      </w:r>
      <w:proofErr w:type="spellStart"/>
      <w:r w:rsidR="009107E7" w:rsidRPr="00071B49">
        <w:rPr>
          <w:rStyle w:val="rvts8"/>
          <w:rFonts w:ascii="Times New Roman" w:hAnsi="Times New Roman"/>
          <w:color w:val="000000"/>
          <w:sz w:val="28"/>
          <w:szCs w:val="28"/>
        </w:rPr>
        <w:t>визначати</w:t>
      </w:r>
      <w:proofErr w:type="spellEnd"/>
      <w:r w:rsidR="009107E7" w:rsidRPr="00071B49">
        <w:rPr>
          <w:rStyle w:val="rvts8"/>
          <w:rFonts w:ascii="Times New Roman" w:hAnsi="Times New Roman"/>
          <w:color w:val="000000"/>
          <w:sz w:val="28"/>
          <w:szCs w:val="28"/>
        </w:rPr>
        <w:t xml:space="preserve"> напрямки </w:t>
      </w:r>
      <w:proofErr w:type="spellStart"/>
      <w:r w:rsidR="009107E7" w:rsidRPr="00071B49">
        <w:rPr>
          <w:rStyle w:val="rvts8"/>
          <w:rFonts w:ascii="Times New Roman" w:hAnsi="Times New Roman"/>
          <w:color w:val="000000"/>
          <w:sz w:val="28"/>
          <w:szCs w:val="28"/>
        </w:rPr>
        <w:t>використання</w:t>
      </w:r>
      <w:proofErr w:type="spellEnd"/>
      <w:r w:rsidR="009107E7" w:rsidRPr="00071B49">
        <w:rPr>
          <w:rStyle w:val="rvts8"/>
          <w:rFonts w:ascii="Times New Roman" w:hAnsi="Times New Roman"/>
          <w:color w:val="000000"/>
          <w:sz w:val="28"/>
          <w:szCs w:val="28"/>
        </w:rPr>
        <w:t xml:space="preserve"> грошових коштів </w:t>
      </w:r>
      <w:proofErr w:type="gramStart"/>
      <w:r w:rsidR="009107E7" w:rsidRPr="00071B49">
        <w:rPr>
          <w:rStyle w:val="rvts8"/>
          <w:rFonts w:ascii="Times New Roman" w:hAnsi="Times New Roman"/>
          <w:color w:val="000000"/>
          <w:sz w:val="28"/>
          <w:szCs w:val="28"/>
        </w:rPr>
        <w:t>у порядку</w:t>
      </w:r>
      <w:proofErr w:type="gramEnd"/>
      <w:r w:rsidR="009107E7" w:rsidRPr="00071B49">
        <w:rPr>
          <w:rStyle w:val="rvts8"/>
          <w:rFonts w:ascii="Times New Roman" w:hAnsi="Times New Roman"/>
          <w:color w:val="000000"/>
          <w:sz w:val="28"/>
          <w:szCs w:val="28"/>
        </w:rPr>
        <w:t>, визначеному чинним законодавством України, враховуючи норми Статуту.</w:t>
      </w:r>
    </w:p>
    <w:p w:rsidR="009107E7" w:rsidRPr="00071B49" w:rsidRDefault="00071B4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6.1.5. </w:t>
      </w:r>
      <w:proofErr w:type="spellStart"/>
      <w:r w:rsidR="009107E7" w:rsidRPr="00071B49">
        <w:rPr>
          <w:rStyle w:val="rvts8"/>
          <w:rFonts w:ascii="Times New Roman" w:hAnsi="Times New Roman"/>
          <w:color w:val="000000"/>
          <w:sz w:val="28"/>
          <w:szCs w:val="28"/>
        </w:rPr>
        <w:t>Залучати</w:t>
      </w:r>
      <w:proofErr w:type="spellEnd"/>
      <w:r w:rsidR="009107E7" w:rsidRPr="00071B49">
        <w:rPr>
          <w:rStyle w:val="rvts8"/>
          <w:rFonts w:ascii="Times New Roman" w:hAnsi="Times New Roman"/>
          <w:color w:val="000000"/>
          <w:sz w:val="28"/>
          <w:szCs w:val="28"/>
        </w:rPr>
        <w:t xml:space="preserve"> </w:t>
      </w:r>
      <w:proofErr w:type="spellStart"/>
      <w:r w:rsidR="009107E7" w:rsidRPr="00071B49">
        <w:rPr>
          <w:rStyle w:val="rvts8"/>
          <w:rFonts w:ascii="Times New Roman" w:hAnsi="Times New Roman"/>
          <w:color w:val="000000"/>
          <w:sz w:val="28"/>
          <w:szCs w:val="28"/>
        </w:rPr>
        <w:t>підприємства</w:t>
      </w:r>
      <w:proofErr w:type="spellEnd"/>
      <w:r w:rsidR="009107E7" w:rsidRPr="00071B49">
        <w:rPr>
          <w:rStyle w:val="rvts8"/>
          <w:rFonts w:ascii="Times New Roman" w:hAnsi="Times New Roman"/>
          <w:color w:val="000000"/>
          <w:sz w:val="28"/>
          <w:szCs w:val="28"/>
        </w:rPr>
        <w:t>, установи та організації для реалізації своїх статутних завдань у визначеному законодавству порядку.</w:t>
      </w:r>
    </w:p>
    <w:p w:rsidR="009107E7" w:rsidRPr="00071B49" w:rsidRDefault="00071B4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6.1.6. </w:t>
      </w:r>
      <w:proofErr w:type="spellStart"/>
      <w:r w:rsidR="009107E7" w:rsidRPr="00071B49">
        <w:rPr>
          <w:rStyle w:val="rvts8"/>
          <w:rFonts w:ascii="Times New Roman" w:hAnsi="Times New Roman"/>
          <w:color w:val="000000"/>
          <w:sz w:val="28"/>
          <w:szCs w:val="28"/>
        </w:rPr>
        <w:t>Співпрацювати</w:t>
      </w:r>
      <w:proofErr w:type="spellEnd"/>
      <w:r w:rsidR="009107E7" w:rsidRPr="00071B49">
        <w:rPr>
          <w:rStyle w:val="rvts8"/>
          <w:rFonts w:ascii="Times New Roman" w:hAnsi="Times New Roman"/>
          <w:color w:val="000000"/>
          <w:sz w:val="28"/>
          <w:szCs w:val="28"/>
        </w:rPr>
        <w:t xml:space="preserve"> з </w:t>
      </w:r>
      <w:proofErr w:type="spellStart"/>
      <w:r w:rsidR="009107E7" w:rsidRPr="00071B49">
        <w:rPr>
          <w:rStyle w:val="rvts8"/>
          <w:rFonts w:ascii="Times New Roman" w:hAnsi="Times New Roman"/>
          <w:color w:val="000000"/>
          <w:sz w:val="28"/>
          <w:szCs w:val="28"/>
        </w:rPr>
        <w:t>іншими</w:t>
      </w:r>
      <w:proofErr w:type="spellEnd"/>
      <w:r w:rsidR="009107E7" w:rsidRPr="00071B49">
        <w:rPr>
          <w:rStyle w:val="rvts8"/>
          <w:rFonts w:ascii="Times New Roman" w:hAnsi="Times New Roman"/>
          <w:color w:val="000000"/>
          <w:sz w:val="28"/>
          <w:szCs w:val="28"/>
        </w:rPr>
        <w:t xml:space="preserve"> закладами охорони здоров’я, науковими установами та фізичними особами-підприємцями.</w:t>
      </w:r>
    </w:p>
    <w:p w:rsidR="009107E7" w:rsidRPr="00071B49" w:rsidRDefault="00071B4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6.1.7. </w:t>
      </w:r>
      <w:proofErr w:type="spellStart"/>
      <w:r w:rsidR="009107E7" w:rsidRPr="00071B49">
        <w:rPr>
          <w:rStyle w:val="rvts8"/>
          <w:rFonts w:ascii="Times New Roman" w:hAnsi="Times New Roman"/>
          <w:color w:val="000000"/>
          <w:sz w:val="28"/>
          <w:szCs w:val="28"/>
        </w:rPr>
        <w:t>Отримувати</w:t>
      </w:r>
      <w:proofErr w:type="spellEnd"/>
      <w:r w:rsidR="009107E7" w:rsidRPr="00071B49">
        <w:rPr>
          <w:rStyle w:val="rvts8"/>
          <w:rFonts w:ascii="Times New Roman" w:hAnsi="Times New Roman"/>
          <w:color w:val="000000"/>
          <w:sz w:val="28"/>
          <w:szCs w:val="28"/>
        </w:rPr>
        <w:t xml:space="preserve"> </w:t>
      </w:r>
      <w:proofErr w:type="spellStart"/>
      <w:r w:rsidR="009107E7" w:rsidRPr="00071B49">
        <w:rPr>
          <w:rStyle w:val="rvts8"/>
          <w:rFonts w:ascii="Times New Roman" w:hAnsi="Times New Roman"/>
          <w:color w:val="000000"/>
          <w:sz w:val="28"/>
          <w:szCs w:val="28"/>
        </w:rPr>
        <w:t>гранти</w:t>
      </w:r>
      <w:proofErr w:type="spellEnd"/>
      <w:r w:rsidR="009107E7" w:rsidRPr="00071B49">
        <w:rPr>
          <w:rStyle w:val="rvts8"/>
          <w:rFonts w:ascii="Times New Roman" w:hAnsi="Times New Roman"/>
          <w:color w:val="000000"/>
          <w:sz w:val="28"/>
          <w:szCs w:val="28"/>
        </w:rPr>
        <w:t xml:space="preserve"> та </w:t>
      </w:r>
      <w:proofErr w:type="spellStart"/>
      <w:r w:rsidR="009107E7" w:rsidRPr="00071B49">
        <w:rPr>
          <w:rStyle w:val="rvts8"/>
          <w:rFonts w:ascii="Times New Roman" w:hAnsi="Times New Roman"/>
          <w:color w:val="000000"/>
          <w:sz w:val="28"/>
          <w:szCs w:val="28"/>
        </w:rPr>
        <w:t>приймати</w:t>
      </w:r>
      <w:proofErr w:type="spellEnd"/>
      <w:r w:rsidR="009107E7" w:rsidRPr="00071B49">
        <w:rPr>
          <w:rStyle w:val="rvts8"/>
          <w:rFonts w:ascii="Times New Roman" w:hAnsi="Times New Roman"/>
          <w:color w:val="000000"/>
          <w:sz w:val="28"/>
          <w:szCs w:val="28"/>
        </w:rPr>
        <w:t xml:space="preserve"> співучасть </w:t>
      </w:r>
      <w:proofErr w:type="gramStart"/>
      <w:r w:rsidR="009107E7" w:rsidRPr="00071B49">
        <w:rPr>
          <w:rStyle w:val="rvts8"/>
          <w:rFonts w:ascii="Times New Roman" w:hAnsi="Times New Roman"/>
          <w:color w:val="000000"/>
          <w:sz w:val="28"/>
          <w:szCs w:val="28"/>
        </w:rPr>
        <w:t>у грантах</w:t>
      </w:r>
      <w:proofErr w:type="gramEnd"/>
      <w:r w:rsidR="009107E7" w:rsidRPr="00071B49">
        <w:rPr>
          <w:rStyle w:val="rvts8"/>
          <w:rFonts w:ascii="Times New Roman" w:hAnsi="Times New Roman"/>
          <w:color w:val="000000"/>
          <w:sz w:val="28"/>
          <w:szCs w:val="28"/>
        </w:rPr>
        <w:t>.</w:t>
      </w:r>
    </w:p>
    <w:p w:rsidR="009107E7" w:rsidRPr="00071B49" w:rsidRDefault="00071B4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6.1.8. </w:t>
      </w:r>
      <w:proofErr w:type="spellStart"/>
      <w:r w:rsidR="009107E7" w:rsidRPr="00071B49">
        <w:rPr>
          <w:rStyle w:val="rvts8"/>
          <w:rFonts w:ascii="Times New Roman" w:hAnsi="Times New Roman"/>
          <w:color w:val="000000"/>
          <w:sz w:val="28"/>
          <w:szCs w:val="28"/>
        </w:rPr>
        <w:t>Надавати</w:t>
      </w:r>
      <w:proofErr w:type="spellEnd"/>
      <w:r w:rsidR="009107E7" w:rsidRPr="00071B49">
        <w:rPr>
          <w:rStyle w:val="rvts8"/>
          <w:rFonts w:ascii="Times New Roman" w:hAnsi="Times New Roman"/>
          <w:color w:val="000000"/>
          <w:sz w:val="28"/>
          <w:szCs w:val="28"/>
        </w:rPr>
        <w:t xml:space="preserve"> </w:t>
      </w:r>
      <w:proofErr w:type="spellStart"/>
      <w:r w:rsidR="009107E7" w:rsidRPr="00071B49">
        <w:rPr>
          <w:rStyle w:val="rvts8"/>
          <w:rFonts w:ascii="Times New Roman" w:hAnsi="Times New Roman"/>
          <w:color w:val="000000"/>
          <w:sz w:val="28"/>
          <w:szCs w:val="28"/>
        </w:rPr>
        <w:t>консультативну</w:t>
      </w:r>
      <w:proofErr w:type="spellEnd"/>
      <w:r w:rsidR="009107E7" w:rsidRPr="00071B49">
        <w:rPr>
          <w:rStyle w:val="rvts8"/>
          <w:rFonts w:ascii="Times New Roman" w:hAnsi="Times New Roman"/>
          <w:color w:val="000000"/>
          <w:sz w:val="28"/>
          <w:szCs w:val="28"/>
        </w:rPr>
        <w:t xml:space="preserve"> </w:t>
      </w:r>
      <w:proofErr w:type="spellStart"/>
      <w:r w:rsidR="009107E7" w:rsidRPr="00071B49">
        <w:rPr>
          <w:rStyle w:val="rvts8"/>
          <w:rFonts w:ascii="Times New Roman" w:hAnsi="Times New Roman"/>
          <w:color w:val="000000"/>
          <w:sz w:val="28"/>
          <w:szCs w:val="28"/>
        </w:rPr>
        <w:t>допомогу</w:t>
      </w:r>
      <w:proofErr w:type="spellEnd"/>
      <w:r w:rsidR="009107E7" w:rsidRPr="00071B49">
        <w:rPr>
          <w:rStyle w:val="rvts8"/>
          <w:rFonts w:ascii="Times New Roman" w:hAnsi="Times New Roman"/>
          <w:color w:val="000000"/>
          <w:sz w:val="28"/>
          <w:szCs w:val="28"/>
        </w:rPr>
        <w:t xml:space="preserve"> з питань, що належать до його компетенції, спеціалістами інших закладів охорони здоров’я за їх запитом.</w:t>
      </w:r>
    </w:p>
    <w:p w:rsidR="009107E7" w:rsidRPr="00071B49" w:rsidRDefault="00071B4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6.1.9. </w:t>
      </w:r>
      <w:proofErr w:type="spellStart"/>
      <w:r w:rsidR="009107E7" w:rsidRPr="00071B49">
        <w:rPr>
          <w:rStyle w:val="rvts8"/>
          <w:rFonts w:ascii="Times New Roman" w:hAnsi="Times New Roman"/>
          <w:color w:val="000000"/>
          <w:sz w:val="28"/>
          <w:szCs w:val="28"/>
        </w:rPr>
        <w:t>Створювати</w:t>
      </w:r>
      <w:proofErr w:type="spellEnd"/>
      <w:r w:rsidR="009107E7" w:rsidRPr="00071B49">
        <w:rPr>
          <w:rStyle w:val="rvts8"/>
          <w:rFonts w:ascii="Times New Roman" w:hAnsi="Times New Roman"/>
          <w:color w:val="000000"/>
          <w:sz w:val="28"/>
          <w:szCs w:val="28"/>
        </w:rPr>
        <w:t xml:space="preserve"> </w:t>
      </w:r>
      <w:proofErr w:type="spellStart"/>
      <w:r w:rsidR="009107E7" w:rsidRPr="00071B49">
        <w:rPr>
          <w:rStyle w:val="rvts8"/>
          <w:rFonts w:ascii="Times New Roman" w:hAnsi="Times New Roman"/>
          <w:color w:val="000000"/>
          <w:sz w:val="28"/>
          <w:szCs w:val="28"/>
        </w:rPr>
        <w:t>структурні</w:t>
      </w:r>
      <w:proofErr w:type="spellEnd"/>
      <w:r w:rsidR="009107E7" w:rsidRPr="00071B49">
        <w:rPr>
          <w:rStyle w:val="rvts8"/>
          <w:rFonts w:ascii="Times New Roman" w:hAnsi="Times New Roman"/>
          <w:color w:val="000000"/>
          <w:sz w:val="28"/>
          <w:szCs w:val="28"/>
        </w:rPr>
        <w:t xml:space="preserve"> </w:t>
      </w:r>
      <w:proofErr w:type="spellStart"/>
      <w:r w:rsidR="009107E7" w:rsidRPr="00071B49">
        <w:rPr>
          <w:rStyle w:val="rvts8"/>
          <w:rFonts w:ascii="Times New Roman" w:hAnsi="Times New Roman"/>
          <w:color w:val="000000"/>
          <w:sz w:val="28"/>
          <w:szCs w:val="28"/>
        </w:rPr>
        <w:t>підрозділи</w:t>
      </w:r>
      <w:proofErr w:type="spellEnd"/>
      <w:r w:rsidR="009107E7" w:rsidRPr="00071B49">
        <w:rPr>
          <w:rStyle w:val="rvts8"/>
          <w:rFonts w:ascii="Times New Roman" w:hAnsi="Times New Roman"/>
          <w:color w:val="000000"/>
          <w:sz w:val="28"/>
          <w:szCs w:val="28"/>
        </w:rPr>
        <w:t xml:space="preserve"> </w:t>
      </w:r>
      <w:proofErr w:type="spellStart"/>
      <w:r w:rsidR="009107E7" w:rsidRPr="00071B49">
        <w:rPr>
          <w:rStyle w:val="rvts8"/>
          <w:rFonts w:ascii="Times New Roman" w:hAnsi="Times New Roman"/>
          <w:color w:val="000000"/>
          <w:sz w:val="28"/>
          <w:szCs w:val="28"/>
        </w:rPr>
        <w:t>Підприємства</w:t>
      </w:r>
      <w:proofErr w:type="spellEnd"/>
      <w:r w:rsidR="009107E7" w:rsidRPr="00071B49">
        <w:rPr>
          <w:rStyle w:val="rvts8"/>
          <w:rFonts w:ascii="Times New Roman" w:hAnsi="Times New Roman"/>
          <w:color w:val="000000"/>
          <w:sz w:val="28"/>
          <w:szCs w:val="28"/>
        </w:rPr>
        <w:t xml:space="preserve"> відповідно до чинного законодавства України.</w:t>
      </w:r>
    </w:p>
    <w:p w:rsidR="009107E7" w:rsidRPr="00071B49" w:rsidRDefault="00071B4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6.1.10. </w:t>
      </w:r>
      <w:proofErr w:type="spellStart"/>
      <w:r w:rsidR="009107E7" w:rsidRPr="00071B49">
        <w:rPr>
          <w:rStyle w:val="rvts8"/>
          <w:rFonts w:ascii="Times New Roman" w:hAnsi="Times New Roman"/>
          <w:color w:val="000000"/>
          <w:sz w:val="28"/>
          <w:szCs w:val="28"/>
        </w:rPr>
        <w:t>Здійснювати</w:t>
      </w:r>
      <w:proofErr w:type="spellEnd"/>
      <w:r w:rsidR="009107E7" w:rsidRPr="00071B49">
        <w:rPr>
          <w:rStyle w:val="rvts8"/>
          <w:rFonts w:ascii="Times New Roman" w:hAnsi="Times New Roman"/>
          <w:color w:val="000000"/>
          <w:sz w:val="28"/>
          <w:szCs w:val="28"/>
        </w:rPr>
        <w:t xml:space="preserve"> </w:t>
      </w:r>
      <w:proofErr w:type="spellStart"/>
      <w:r w:rsidR="009107E7" w:rsidRPr="00071B49">
        <w:rPr>
          <w:rStyle w:val="rvts8"/>
          <w:rFonts w:ascii="Times New Roman" w:hAnsi="Times New Roman"/>
          <w:color w:val="000000"/>
          <w:sz w:val="28"/>
          <w:szCs w:val="28"/>
        </w:rPr>
        <w:t>інші</w:t>
      </w:r>
      <w:proofErr w:type="spellEnd"/>
      <w:r w:rsidR="009107E7" w:rsidRPr="00071B49">
        <w:rPr>
          <w:rStyle w:val="rvts8"/>
          <w:rFonts w:ascii="Times New Roman" w:hAnsi="Times New Roman"/>
          <w:color w:val="000000"/>
          <w:sz w:val="28"/>
          <w:szCs w:val="28"/>
        </w:rPr>
        <w:t xml:space="preserve"> права, </w:t>
      </w:r>
      <w:proofErr w:type="spellStart"/>
      <w:r w:rsidR="009107E7" w:rsidRPr="00071B49">
        <w:rPr>
          <w:rStyle w:val="rvts8"/>
          <w:rFonts w:ascii="Times New Roman" w:hAnsi="Times New Roman"/>
          <w:color w:val="000000"/>
          <w:sz w:val="28"/>
          <w:szCs w:val="28"/>
        </w:rPr>
        <w:t>що</w:t>
      </w:r>
      <w:proofErr w:type="spellEnd"/>
      <w:r w:rsidR="009107E7" w:rsidRPr="00071B49">
        <w:rPr>
          <w:rStyle w:val="rvts8"/>
          <w:rFonts w:ascii="Times New Roman" w:hAnsi="Times New Roman"/>
          <w:color w:val="000000"/>
          <w:sz w:val="28"/>
          <w:szCs w:val="28"/>
        </w:rPr>
        <w:t xml:space="preserve"> не суперечать чинному законодавству.</w:t>
      </w:r>
    </w:p>
    <w:p w:rsidR="009107E7" w:rsidRPr="008334B9" w:rsidRDefault="008334B9" w:rsidP="00847554">
      <w:pPr>
        <w:spacing w:after="0"/>
        <w:ind w:left="-567"/>
        <w:jc w:val="both"/>
        <w:rPr>
          <w:rFonts w:ascii="Times New Roman" w:hAnsi="Times New Roman"/>
        </w:rPr>
      </w:pPr>
      <w:r>
        <w:rPr>
          <w:rStyle w:val="rvts8"/>
          <w:rFonts w:ascii="Times New Roman" w:hAnsi="Times New Roman"/>
          <w:color w:val="000000"/>
          <w:sz w:val="28"/>
          <w:szCs w:val="28"/>
          <w:lang w:val="uk-UA"/>
        </w:rPr>
        <w:lastRenderedPageBreak/>
        <w:t xml:space="preserve">6.2. </w:t>
      </w:r>
      <w:proofErr w:type="spellStart"/>
      <w:r w:rsidR="009107E7" w:rsidRPr="008334B9">
        <w:rPr>
          <w:rStyle w:val="rvts8"/>
          <w:rFonts w:ascii="Times New Roman" w:hAnsi="Times New Roman"/>
          <w:color w:val="000000"/>
          <w:sz w:val="28"/>
          <w:szCs w:val="28"/>
        </w:rPr>
        <w:t>Підприємство</w:t>
      </w:r>
      <w:proofErr w:type="spellEnd"/>
      <w:r w:rsidR="009107E7" w:rsidRPr="008334B9">
        <w:rPr>
          <w:rStyle w:val="rvts8"/>
          <w:rFonts w:ascii="Times New Roman" w:hAnsi="Times New Roman"/>
          <w:color w:val="000000"/>
          <w:sz w:val="28"/>
          <w:szCs w:val="28"/>
        </w:rPr>
        <w:t>:</w:t>
      </w:r>
    </w:p>
    <w:p w:rsidR="009107E7" w:rsidRPr="008334B9" w:rsidRDefault="008334B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6.2.1. </w:t>
      </w:r>
      <w:proofErr w:type="spellStart"/>
      <w:r w:rsidR="009107E7" w:rsidRPr="008334B9">
        <w:rPr>
          <w:rStyle w:val="rvts8"/>
          <w:rFonts w:ascii="Times New Roman" w:hAnsi="Times New Roman"/>
          <w:color w:val="000000"/>
          <w:sz w:val="28"/>
          <w:szCs w:val="28"/>
        </w:rPr>
        <w:t>Створює</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належні</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умови</w:t>
      </w:r>
      <w:proofErr w:type="spellEnd"/>
      <w:r w:rsidR="009107E7" w:rsidRPr="008334B9">
        <w:rPr>
          <w:rStyle w:val="rvts8"/>
          <w:rFonts w:ascii="Times New Roman" w:hAnsi="Times New Roman"/>
          <w:color w:val="000000"/>
          <w:sz w:val="28"/>
          <w:szCs w:val="28"/>
        </w:rPr>
        <w:t xml:space="preserve">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9107E7" w:rsidRPr="008334B9" w:rsidRDefault="008334B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6.2.2. </w:t>
      </w:r>
      <w:proofErr w:type="spellStart"/>
      <w:r w:rsidR="009107E7" w:rsidRPr="008334B9">
        <w:rPr>
          <w:rStyle w:val="rvts8"/>
          <w:rFonts w:ascii="Times New Roman" w:hAnsi="Times New Roman"/>
          <w:color w:val="000000"/>
          <w:sz w:val="28"/>
          <w:szCs w:val="28"/>
        </w:rPr>
        <w:t>Здійснює</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бухгалтерський</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облік</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веде</w:t>
      </w:r>
      <w:proofErr w:type="spellEnd"/>
      <w:r w:rsidR="009107E7" w:rsidRPr="008334B9">
        <w:rPr>
          <w:rStyle w:val="rvts8"/>
          <w:rFonts w:ascii="Times New Roman" w:hAnsi="Times New Roman"/>
          <w:color w:val="000000"/>
          <w:sz w:val="28"/>
          <w:szCs w:val="28"/>
        </w:rPr>
        <w:t xml:space="preserve"> фінансову та статичну звітність згідно з законодавством.</w:t>
      </w:r>
    </w:p>
    <w:p w:rsidR="009107E7" w:rsidRPr="008334B9" w:rsidRDefault="008334B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6.3. </w:t>
      </w:r>
      <w:proofErr w:type="spellStart"/>
      <w:r w:rsidR="009107E7" w:rsidRPr="008334B9">
        <w:rPr>
          <w:rStyle w:val="rvts8"/>
          <w:rFonts w:ascii="Times New Roman" w:hAnsi="Times New Roman"/>
          <w:color w:val="000000"/>
          <w:sz w:val="28"/>
          <w:szCs w:val="28"/>
        </w:rPr>
        <w:t>Обов’язки</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Підприємства</w:t>
      </w:r>
      <w:proofErr w:type="spellEnd"/>
      <w:r w:rsidR="009107E7" w:rsidRPr="008334B9">
        <w:rPr>
          <w:rStyle w:val="rvts8"/>
          <w:rFonts w:ascii="Times New Roman" w:hAnsi="Times New Roman"/>
          <w:color w:val="000000"/>
          <w:sz w:val="28"/>
          <w:szCs w:val="28"/>
        </w:rPr>
        <w:t>:</w:t>
      </w:r>
    </w:p>
    <w:p w:rsidR="009107E7" w:rsidRPr="008334B9" w:rsidRDefault="008334B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6.3.1. </w:t>
      </w:r>
      <w:proofErr w:type="spellStart"/>
      <w:r w:rsidR="009107E7" w:rsidRPr="008334B9">
        <w:rPr>
          <w:rStyle w:val="rvts8"/>
          <w:rFonts w:ascii="Times New Roman" w:hAnsi="Times New Roman"/>
          <w:color w:val="000000"/>
          <w:sz w:val="28"/>
          <w:szCs w:val="28"/>
        </w:rPr>
        <w:t>Керуватись</w:t>
      </w:r>
      <w:proofErr w:type="spellEnd"/>
      <w:r w:rsidR="009107E7" w:rsidRPr="008334B9">
        <w:rPr>
          <w:rStyle w:val="rvts8"/>
          <w:rFonts w:ascii="Times New Roman" w:hAnsi="Times New Roman"/>
          <w:color w:val="000000"/>
          <w:sz w:val="28"/>
          <w:szCs w:val="28"/>
        </w:rPr>
        <w:t xml:space="preserve"> у </w:t>
      </w:r>
      <w:proofErr w:type="spellStart"/>
      <w:r w:rsidR="009107E7" w:rsidRPr="008334B9">
        <w:rPr>
          <w:rStyle w:val="rvts8"/>
          <w:rFonts w:ascii="Times New Roman" w:hAnsi="Times New Roman"/>
          <w:color w:val="000000"/>
          <w:sz w:val="28"/>
          <w:szCs w:val="28"/>
        </w:rPr>
        <w:t>своїй</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діяльності</w:t>
      </w:r>
      <w:proofErr w:type="spellEnd"/>
      <w:r w:rsidR="009107E7" w:rsidRPr="008334B9">
        <w:rPr>
          <w:rStyle w:val="rvts8"/>
          <w:rFonts w:ascii="Times New Roman" w:hAnsi="Times New Roman"/>
          <w:color w:val="000000"/>
          <w:sz w:val="28"/>
          <w:szCs w:val="28"/>
        </w:rPr>
        <w:t xml:space="preserve"> Конституцією України, законами України, актами Президента України та Кабінету Міністрів України, нормативно-правовими актами та цим Статутом.</w:t>
      </w:r>
    </w:p>
    <w:p w:rsidR="009107E7" w:rsidRPr="008334B9" w:rsidRDefault="008334B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6.3.2. </w:t>
      </w:r>
      <w:proofErr w:type="spellStart"/>
      <w:r w:rsidR="009107E7" w:rsidRPr="008334B9">
        <w:rPr>
          <w:rStyle w:val="rvts8"/>
          <w:rFonts w:ascii="Times New Roman" w:hAnsi="Times New Roman"/>
          <w:color w:val="000000"/>
          <w:sz w:val="28"/>
          <w:szCs w:val="28"/>
        </w:rPr>
        <w:t>Планувати</w:t>
      </w:r>
      <w:proofErr w:type="spellEnd"/>
      <w:r w:rsidR="009107E7" w:rsidRPr="008334B9">
        <w:rPr>
          <w:rStyle w:val="rvts8"/>
          <w:rFonts w:ascii="Times New Roman" w:hAnsi="Times New Roman"/>
          <w:color w:val="000000"/>
          <w:sz w:val="28"/>
          <w:szCs w:val="28"/>
        </w:rPr>
        <w:t xml:space="preserve"> свою </w:t>
      </w:r>
      <w:proofErr w:type="spellStart"/>
      <w:r w:rsidR="009107E7" w:rsidRPr="008334B9">
        <w:rPr>
          <w:rStyle w:val="rvts8"/>
          <w:rFonts w:ascii="Times New Roman" w:hAnsi="Times New Roman"/>
          <w:color w:val="000000"/>
          <w:sz w:val="28"/>
          <w:szCs w:val="28"/>
        </w:rPr>
        <w:t>діяльність</w:t>
      </w:r>
      <w:proofErr w:type="spellEnd"/>
      <w:r w:rsidR="009107E7" w:rsidRPr="008334B9">
        <w:rPr>
          <w:rStyle w:val="rvts8"/>
          <w:rFonts w:ascii="Times New Roman" w:hAnsi="Times New Roman"/>
          <w:color w:val="000000"/>
          <w:sz w:val="28"/>
          <w:szCs w:val="28"/>
        </w:rPr>
        <w:t xml:space="preserve"> з метою реалізації єдиної комплексної політики в галузі охорони здоров’я (зі свого напрямку) на території міста Коломиї та приєднаних сільських територіальних громад.</w:t>
      </w:r>
    </w:p>
    <w:p w:rsidR="009107E7" w:rsidRPr="008334B9" w:rsidRDefault="008334B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6.3.3. </w:t>
      </w:r>
      <w:proofErr w:type="spellStart"/>
      <w:r w:rsidR="009107E7" w:rsidRPr="008334B9">
        <w:rPr>
          <w:rStyle w:val="rvts8"/>
          <w:rFonts w:ascii="Times New Roman" w:hAnsi="Times New Roman"/>
          <w:color w:val="000000"/>
          <w:sz w:val="28"/>
          <w:szCs w:val="28"/>
        </w:rPr>
        <w:t>Створювати</w:t>
      </w:r>
      <w:proofErr w:type="spellEnd"/>
      <w:r w:rsidR="009107E7" w:rsidRPr="008334B9">
        <w:rPr>
          <w:rStyle w:val="rvts8"/>
          <w:rFonts w:ascii="Times New Roman" w:hAnsi="Times New Roman"/>
          <w:color w:val="000000"/>
          <w:sz w:val="28"/>
          <w:szCs w:val="28"/>
        </w:rPr>
        <w:t xml:space="preserve"> для </w:t>
      </w:r>
      <w:proofErr w:type="spellStart"/>
      <w:r w:rsidR="009107E7" w:rsidRPr="008334B9">
        <w:rPr>
          <w:rStyle w:val="rvts8"/>
          <w:rFonts w:ascii="Times New Roman" w:hAnsi="Times New Roman"/>
          <w:color w:val="000000"/>
          <w:sz w:val="28"/>
          <w:szCs w:val="28"/>
        </w:rPr>
        <w:t>працівників</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належні</w:t>
      </w:r>
      <w:proofErr w:type="spellEnd"/>
      <w:r w:rsidR="009107E7" w:rsidRPr="008334B9">
        <w:rPr>
          <w:rStyle w:val="rvts8"/>
          <w:rFonts w:ascii="Times New Roman" w:hAnsi="Times New Roman"/>
          <w:color w:val="000000"/>
          <w:sz w:val="28"/>
          <w:szCs w:val="28"/>
        </w:rPr>
        <w:t xml:space="preserve">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9107E7" w:rsidRPr="008334B9" w:rsidRDefault="008334B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6.3.4. </w:t>
      </w:r>
      <w:proofErr w:type="spellStart"/>
      <w:r w:rsidR="009107E7" w:rsidRPr="008334B9">
        <w:rPr>
          <w:rStyle w:val="rvts8"/>
          <w:rFonts w:ascii="Times New Roman" w:hAnsi="Times New Roman"/>
          <w:color w:val="000000"/>
          <w:sz w:val="28"/>
          <w:szCs w:val="28"/>
        </w:rPr>
        <w:t>Забезпечувати</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своєчасну</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сплату</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податкових</w:t>
      </w:r>
      <w:proofErr w:type="spellEnd"/>
      <w:r w:rsidR="009107E7" w:rsidRPr="008334B9">
        <w:rPr>
          <w:rStyle w:val="rvts8"/>
          <w:rFonts w:ascii="Times New Roman" w:hAnsi="Times New Roman"/>
          <w:color w:val="000000"/>
          <w:sz w:val="28"/>
          <w:szCs w:val="28"/>
        </w:rPr>
        <w:t xml:space="preserve"> та інших обов’язкових платежів з урахуванням своєї статутної діяльності та відповідно до чинного законодавства України.</w:t>
      </w:r>
    </w:p>
    <w:p w:rsidR="009107E7" w:rsidRPr="008334B9" w:rsidRDefault="008334B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6.3.5. </w:t>
      </w:r>
      <w:proofErr w:type="spellStart"/>
      <w:r w:rsidR="009107E7" w:rsidRPr="008334B9">
        <w:rPr>
          <w:rStyle w:val="rvts8"/>
          <w:rFonts w:ascii="Times New Roman" w:hAnsi="Times New Roman"/>
          <w:color w:val="000000"/>
          <w:sz w:val="28"/>
          <w:szCs w:val="28"/>
        </w:rPr>
        <w:t>Розробляти</w:t>
      </w:r>
      <w:proofErr w:type="spellEnd"/>
      <w:r w:rsidR="009107E7" w:rsidRPr="008334B9">
        <w:rPr>
          <w:rStyle w:val="rvts8"/>
          <w:rFonts w:ascii="Times New Roman" w:hAnsi="Times New Roman"/>
          <w:color w:val="000000"/>
          <w:sz w:val="28"/>
          <w:szCs w:val="28"/>
        </w:rPr>
        <w:t xml:space="preserve"> та </w:t>
      </w:r>
      <w:proofErr w:type="spellStart"/>
      <w:r w:rsidR="009107E7" w:rsidRPr="008334B9">
        <w:rPr>
          <w:rStyle w:val="rvts8"/>
          <w:rFonts w:ascii="Times New Roman" w:hAnsi="Times New Roman"/>
          <w:color w:val="000000"/>
          <w:sz w:val="28"/>
          <w:szCs w:val="28"/>
        </w:rPr>
        <w:t>реалізувати</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кадрову</w:t>
      </w:r>
      <w:proofErr w:type="spellEnd"/>
      <w:r w:rsidR="009107E7" w:rsidRPr="008334B9">
        <w:rPr>
          <w:rStyle w:val="rvts8"/>
          <w:rFonts w:ascii="Times New Roman" w:hAnsi="Times New Roman"/>
          <w:color w:val="000000"/>
          <w:sz w:val="28"/>
          <w:szCs w:val="28"/>
        </w:rPr>
        <w:t xml:space="preserve"> політику, контролювати підвищення кваліфікації працівників.</w:t>
      </w:r>
    </w:p>
    <w:p w:rsidR="009107E7" w:rsidRDefault="008334B9" w:rsidP="005645E7">
      <w:pPr>
        <w:spacing w:after="0"/>
        <w:ind w:left="-567"/>
        <w:jc w:val="both"/>
        <w:rPr>
          <w:rStyle w:val="rvts8"/>
          <w:rFonts w:ascii="Times New Roman" w:hAnsi="Times New Roman"/>
          <w:color w:val="000000"/>
          <w:sz w:val="28"/>
          <w:szCs w:val="28"/>
        </w:rPr>
      </w:pPr>
      <w:r>
        <w:rPr>
          <w:rStyle w:val="rvts8"/>
          <w:rFonts w:ascii="Times New Roman" w:hAnsi="Times New Roman"/>
          <w:color w:val="000000"/>
          <w:sz w:val="28"/>
          <w:szCs w:val="28"/>
          <w:lang w:val="uk-UA"/>
        </w:rPr>
        <w:t xml:space="preserve">6.3.6. </w:t>
      </w:r>
      <w:proofErr w:type="spellStart"/>
      <w:r w:rsidR="009107E7" w:rsidRPr="008334B9">
        <w:rPr>
          <w:rStyle w:val="rvts8"/>
          <w:rFonts w:ascii="Times New Roman" w:hAnsi="Times New Roman"/>
          <w:color w:val="000000"/>
          <w:sz w:val="28"/>
          <w:szCs w:val="28"/>
        </w:rPr>
        <w:t>Акумулювати</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власні</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надходження</w:t>
      </w:r>
      <w:proofErr w:type="spellEnd"/>
      <w:r w:rsidR="009107E7" w:rsidRPr="008334B9">
        <w:rPr>
          <w:rStyle w:val="rvts8"/>
          <w:rFonts w:ascii="Times New Roman" w:hAnsi="Times New Roman"/>
          <w:color w:val="000000"/>
          <w:sz w:val="28"/>
          <w:szCs w:val="28"/>
        </w:rPr>
        <w:t xml:space="preserve"> та витрачати їх в інтересах Підприємства відповідно до чинного </w:t>
      </w:r>
      <w:proofErr w:type="spellStart"/>
      <w:r w:rsidR="009107E7" w:rsidRPr="008334B9">
        <w:rPr>
          <w:rStyle w:val="rvts8"/>
          <w:rFonts w:ascii="Times New Roman" w:hAnsi="Times New Roman"/>
          <w:color w:val="000000"/>
          <w:sz w:val="28"/>
          <w:szCs w:val="28"/>
        </w:rPr>
        <w:t>законодавства</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України</w:t>
      </w:r>
      <w:proofErr w:type="spellEnd"/>
      <w:r w:rsidR="009107E7" w:rsidRPr="008334B9">
        <w:rPr>
          <w:rStyle w:val="rvts8"/>
          <w:rFonts w:ascii="Times New Roman" w:hAnsi="Times New Roman"/>
          <w:color w:val="000000"/>
          <w:sz w:val="28"/>
          <w:szCs w:val="28"/>
        </w:rPr>
        <w:t xml:space="preserve"> та </w:t>
      </w:r>
      <w:proofErr w:type="spellStart"/>
      <w:r w:rsidR="009107E7" w:rsidRPr="008334B9">
        <w:rPr>
          <w:rStyle w:val="rvts8"/>
          <w:rFonts w:ascii="Times New Roman" w:hAnsi="Times New Roman"/>
          <w:color w:val="000000"/>
          <w:sz w:val="28"/>
          <w:szCs w:val="28"/>
        </w:rPr>
        <w:t>цього</w:t>
      </w:r>
      <w:proofErr w:type="spellEnd"/>
      <w:r w:rsidR="009107E7" w:rsidRPr="008334B9">
        <w:rPr>
          <w:rStyle w:val="rvts8"/>
          <w:rFonts w:ascii="Times New Roman" w:hAnsi="Times New Roman"/>
          <w:color w:val="000000"/>
          <w:sz w:val="28"/>
          <w:szCs w:val="28"/>
        </w:rPr>
        <w:t xml:space="preserve"> Статуту.</w:t>
      </w:r>
    </w:p>
    <w:p w:rsidR="005645E7" w:rsidRPr="005645E7" w:rsidRDefault="005645E7" w:rsidP="005645E7">
      <w:pPr>
        <w:spacing w:after="0"/>
        <w:ind w:left="-567"/>
        <w:jc w:val="both"/>
        <w:rPr>
          <w:rFonts w:ascii="Times New Roman" w:hAnsi="Times New Roman"/>
        </w:rPr>
      </w:pPr>
    </w:p>
    <w:p w:rsidR="009107E7" w:rsidRDefault="009107E7" w:rsidP="008F3F80">
      <w:pPr>
        <w:pStyle w:val="rvps2208"/>
        <w:numPr>
          <w:ilvl w:val="0"/>
          <w:numId w:val="101"/>
        </w:numPr>
        <w:shd w:val="clear" w:color="auto" w:fill="FFFFFF"/>
        <w:spacing w:before="0" w:beforeAutospacing="0" w:after="0" w:afterAutospacing="0"/>
        <w:ind w:left="360" w:firstLine="0"/>
        <w:jc w:val="center"/>
        <w:rPr>
          <w:color w:val="000000"/>
          <w:sz w:val="28"/>
          <w:szCs w:val="28"/>
        </w:rPr>
      </w:pPr>
      <w:r>
        <w:rPr>
          <w:rStyle w:val="rvts439"/>
          <w:b/>
          <w:bCs/>
          <w:caps/>
          <w:color w:val="000000"/>
          <w:sz w:val="28"/>
          <w:szCs w:val="28"/>
        </w:rPr>
        <w:t>УПРАВЛІННЯ ПІДПРИЄМСТВОМ ТА ГРОМАДСЬКИЙ</w:t>
      </w:r>
    </w:p>
    <w:p w:rsidR="009107E7" w:rsidRDefault="009107E7" w:rsidP="009107E7">
      <w:pPr>
        <w:pStyle w:val="rvps2250"/>
        <w:shd w:val="clear" w:color="auto" w:fill="FFFFFF"/>
        <w:spacing w:before="0" w:beforeAutospacing="0" w:after="0" w:afterAutospacing="0"/>
        <w:ind w:left="360"/>
        <w:jc w:val="center"/>
        <w:rPr>
          <w:color w:val="000000"/>
          <w:sz w:val="18"/>
          <w:szCs w:val="18"/>
        </w:rPr>
      </w:pPr>
      <w:r>
        <w:rPr>
          <w:rStyle w:val="rvts440"/>
          <w:b/>
          <w:bCs/>
          <w:caps/>
          <w:color w:val="000000"/>
          <w:sz w:val="28"/>
          <w:szCs w:val="28"/>
        </w:rPr>
        <w:t>КОНТРОЛЬ ЗА ЙОГО ДІЯЛЬНІСТЮ</w:t>
      </w:r>
    </w:p>
    <w:p w:rsidR="009107E7" w:rsidRPr="008334B9" w:rsidRDefault="008334B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7.1. </w:t>
      </w:r>
      <w:proofErr w:type="spellStart"/>
      <w:r w:rsidR="009107E7" w:rsidRPr="008334B9">
        <w:rPr>
          <w:rStyle w:val="rvts8"/>
          <w:rFonts w:ascii="Times New Roman" w:hAnsi="Times New Roman"/>
          <w:color w:val="000000"/>
          <w:sz w:val="28"/>
          <w:szCs w:val="28"/>
        </w:rPr>
        <w:t>Управління</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Підприємством</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здійснює</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Коломийська</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міська</w:t>
      </w:r>
      <w:proofErr w:type="spellEnd"/>
      <w:r w:rsidR="009107E7" w:rsidRPr="008334B9">
        <w:rPr>
          <w:rStyle w:val="rvts8"/>
          <w:rFonts w:ascii="Times New Roman" w:hAnsi="Times New Roman"/>
          <w:color w:val="000000"/>
          <w:sz w:val="28"/>
          <w:szCs w:val="28"/>
        </w:rPr>
        <w:t xml:space="preserve"> рада (</w:t>
      </w:r>
      <w:proofErr w:type="spellStart"/>
      <w:r w:rsidR="009107E7" w:rsidRPr="008334B9">
        <w:rPr>
          <w:rStyle w:val="rvts8"/>
          <w:rFonts w:ascii="Times New Roman" w:hAnsi="Times New Roman"/>
          <w:color w:val="000000"/>
          <w:sz w:val="28"/>
          <w:szCs w:val="28"/>
        </w:rPr>
        <w:t>Засновник</w:t>
      </w:r>
      <w:proofErr w:type="spellEnd"/>
      <w:r w:rsidR="009107E7" w:rsidRPr="008334B9">
        <w:rPr>
          <w:rStyle w:val="rvts8"/>
          <w:rFonts w:ascii="Times New Roman" w:hAnsi="Times New Roman"/>
          <w:color w:val="000000"/>
          <w:sz w:val="28"/>
          <w:szCs w:val="28"/>
        </w:rPr>
        <w:t>).</w:t>
      </w:r>
    </w:p>
    <w:p w:rsidR="009107E7" w:rsidRPr="008334B9" w:rsidRDefault="008334B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7.2. </w:t>
      </w:r>
      <w:proofErr w:type="spellStart"/>
      <w:r w:rsidR="009107E7" w:rsidRPr="008334B9">
        <w:rPr>
          <w:rStyle w:val="rvts8"/>
          <w:rFonts w:ascii="Times New Roman" w:hAnsi="Times New Roman"/>
          <w:color w:val="000000"/>
          <w:sz w:val="28"/>
          <w:szCs w:val="28"/>
        </w:rPr>
        <w:t>Поточне</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керівництво</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оперативне</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управління</w:t>
      </w:r>
      <w:proofErr w:type="spellEnd"/>
      <w:r w:rsidR="009107E7" w:rsidRPr="008334B9">
        <w:rPr>
          <w:rStyle w:val="rvts8"/>
          <w:rFonts w:ascii="Times New Roman" w:hAnsi="Times New Roman"/>
          <w:color w:val="000000"/>
          <w:sz w:val="28"/>
          <w:szCs w:val="28"/>
        </w:rPr>
        <w:t>) Підприємством здійснює  Керівник Підприємства – Генеральний директор, Директор, Головний лікар, який призначається  на  посаду міським головою відповідно до Постанови Кабінету Міністрів України від 21.08.2019р. № 792 «Про затвердження Порядку укладання контракту з керівником державного, комунального закладу охорони здоров’я та типових форм контракту з керівником державного, комунального закладу охорони здоров’я» Строк найму, права, обов’язки і відповідальність керівника, визначаються контрактом.</w:t>
      </w:r>
    </w:p>
    <w:p w:rsidR="009107E7" w:rsidRPr="008334B9" w:rsidRDefault="009107E7" w:rsidP="00847554">
      <w:pPr>
        <w:spacing w:after="0"/>
        <w:ind w:left="-567"/>
        <w:jc w:val="both"/>
        <w:rPr>
          <w:rFonts w:ascii="Times New Roman" w:hAnsi="Times New Roman"/>
          <w:sz w:val="18"/>
          <w:szCs w:val="18"/>
        </w:rPr>
      </w:pPr>
      <w:r w:rsidRPr="008334B9">
        <w:rPr>
          <w:rStyle w:val="rvts8"/>
          <w:rFonts w:ascii="Times New Roman" w:hAnsi="Times New Roman"/>
          <w:color w:val="000000"/>
          <w:sz w:val="28"/>
          <w:szCs w:val="28"/>
        </w:rPr>
        <w:t xml:space="preserve">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w:t>
      </w:r>
      <w:proofErr w:type="gramStart"/>
      <w:r w:rsidRPr="008334B9">
        <w:rPr>
          <w:rStyle w:val="rvts8"/>
          <w:rFonts w:ascii="Times New Roman" w:hAnsi="Times New Roman"/>
          <w:color w:val="000000"/>
          <w:sz w:val="28"/>
          <w:szCs w:val="28"/>
        </w:rPr>
        <w:t>комітетів,  порядок</w:t>
      </w:r>
      <w:proofErr w:type="gramEnd"/>
      <w:r w:rsidRPr="008334B9">
        <w:rPr>
          <w:rStyle w:val="rvts8"/>
          <w:rFonts w:ascii="Times New Roman" w:hAnsi="Times New Roman"/>
          <w:color w:val="000000"/>
          <w:sz w:val="28"/>
          <w:szCs w:val="28"/>
        </w:rPr>
        <w:t xml:space="preserve"> призначення членів наглядової ради затверджується рішенням Засновника.</w:t>
      </w:r>
    </w:p>
    <w:p w:rsidR="009107E7" w:rsidRPr="008334B9" w:rsidRDefault="008334B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7.3. </w:t>
      </w:r>
      <w:proofErr w:type="spellStart"/>
      <w:r w:rsidR="009107E7" w:rsidRPr="008334B9">
        <w:rPr>
          <w:rStyle w:val="rvts8"/>
          <w:rFonts w:ascii="Times New Roman" w:hAnsi="Times New Roman"/>
          <w:color w:val="000000"/>
          <w:sz w:val="28"/>
          <w:szCs w:val="28"/>
        </w:rPr>
        <w:t>Засновник</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Власник</w:t>
      </w:r>
      <w:proofErr w:type="spellEnd"/>
      <w:proofErr w:type="gramStart"/>
      <w:r w:rsidR="009107E7" w:rsidRPr="008334B9">
        <w:rPr>
          <w:rStyle w:val="rvts8"/>
          <w:rFonts w:ascii="Times New Roman" w:hAnsi="Times New Roman"/>
          <w:color w:val="000000"/>
          <w:sz w:val="28"/>
          <w:szCs w:val="28"/>
        </w:rPr>
        <w:t>) :</w:t>
      </w:r>
      <w:proofErr w:type="gramEnd"/>
    </w:p>
    <w:p w:rsidR="009107E7" w:rsidRPr="008334B9" w:rsidRDefault="008334B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7.3.1. </w:t>
      </w:r>
      <w:proofErr w:type="spellStart"/>
      <w:r w:rsidR="009107E7" w:rsidRPr="008334B9">
        <w:rPr>
          <w:rStyle w:val="rvts8"/>
          <w:rFonts w:ascii="Times New Roman" w:hAnsi="Times New Roman"/>
          <w:color w:val="000000"/>
          <w:sz w:val="28"/>
          <w:szCs w:val="28"/>
        </w:rPr>
        <w:t>Визначає</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головні</w:t>
      </w:r>
      <w:proofErr w:type="spellEnd"/>
      <w:r w:rsidR="009107E7" w:rsidRPr="008334B9">
        <w:rPr>
          <w:rStyle w:val="rvts8"/>
          <w:rFonts w:ascii="Times New Roman" w:hAnsi="Times New Roman"/>
          <w:color w:val="000000"/>
          <w:sz w:val="28"/>
          <w:szCs w:val="28"/>
        </w:rPr>
        <w:t xml:space="preserve"> напрямки </w:t>
      </w:r>
      <w:proofErr w:type="spellStart"/>
      <w:r w:rsidR="009107E7" w:rsidRPr="008334B9">
        <w:rPr>
          <w:rStyle w:val="rvts8"/>
          <w:rFonts w:ascii="Times New Roman" w:hAnsi="Times New Roman"/>
          <w:color w:val="000000"/>
          <w:sz w:val="28"/>
          <w:szCs w:val="28"/>
        </w:rPr>
        <w:t>діяльності</w:t>
      </w:r>
      <w:proofErr w:type="spellEnd"/>
      <w:r w:rsidR="009107E7" w:rsidRPr="008334B9">
        <w:rPr>
          <w:rStyle w:val="rvts8"/>
          <w:rFonts w:ascii="Times New Roman" w:hAnsi="Times New Roman"/>
          <w:color w:val="000000"/>
          <w:sz w:val="28"/>
          <w:szCs w:val="28"/>
        </w:rPr>
        <w:t xml:space="preserve"> Підприємства, затверджує плани діяльності та звіти про його виконання;</w:t>
      </w:r>
    </w:p>
    <w:p w:rsidR="009107E7" w:rsidRPr="008334B9" w:rsidRDefault="008334B9" w:rsidP="00847554">
      <w:pPr>
        <w:spacing w:after="0"/>
        <w:ind w:left="-567"/>
        <w:jc w:val="both"/>
        <w:rPr>
          <w:rFonts w:ascii="Times New Roman" w:hAnsi="Times New Roman"/>
        </w:rPr>
      </w:pPr>
      <w:r>
        <w:rPr>
          <w:rStyle w:val="rvts8"/>
          <w:rFonts w:ascii="Times New Roman" w:hAnsi="Times New Roman"/>
          <w:color w:val="000000"/>
          <w:sz w:val="28"/>
          <w:szCs w:val="28"/>
          <w:lang w:val="uk-UA"/>
        </w:rPr>
        <w:lastRenderedPageBreak/>
        <w:t xml:space="preserve">7.3.2. </w:t>
      </w:r>
      <w:proofErr w:type="spellStart"/>
      <w:r w:rsidR="009107E7" w:rsidRPr="008334B9">
        <w:rPr>
          <w:rStyle w:val="rvts8"/>
          <w:rFonts w:ascii="Times New Roman" w:hAnsi="Times New Roman"/>
          <w:color w:val="000000"/>
          <w:sz w:val="28"/>
          <w:szCs w:val="28"/>
        </w:rPr>
        <w:t>Затверджує</w:t>
      </w:r>
      <w:proofErr w:type="spellEnd"/>
      <w:r w:rsidR="009107E7" w:rsidRPr="008334B9">
        <w:rPr>
          <w:rStyle w:val="rvts8"/>
          <w:rFonts w:ascii="Times New Roman" w:hAnsi="Times New Roman"/>
          <w:color w:val="000000"/>
          <w:sz w:val="28"/>
          <w:szCs w:val="28"/>
        </w:rPr>
        <w:t xml:space="preserve"> статут </w:t>
      </w:r>
      <w:proofErr w:type="spellStart"/>
      <w:r w:rsidR="009107E7" w:rsidRPr="008334B9">
        <w:rPr>
          <w:rStyle w:val="rvts8"/>
          <w:rFonts w:ascii="Times New Roman" w:hAnsi="Times New Roman"/>
          <w:color w:val="000000"/>
          <w:sz w:val="28"/>
          <w:szCs w:val="28"/>
        </w:rPr>
        <w:t>Підприємства</w:t>
      </w:r>
      <w:proofErr w:type="spellEnd"/>
      <w:r w:rsidR="009107E7" w:rsidRPr="008334B9">
        <w:rPr>
          <w:rStyle w:val="rvts8"/>
          <w:rFonts w:ascii="Times New Roman" w:hAnsi="Times New Roman"/>
          <w:color w:val="000000"/>
          <w:sz w:val="28"/>
          <w:szCs w:val="28"/>
        </w:rPr>
        <w:t xml:space="preserve"> та зміни до нього.</w:t>
      </w:r>
    </w:p>
    <w:p w:rsidR="009107E7" w:rsidRPr="008334B9" w:rsidRDefault="008334B9" w:rsidP="00847554">
      <w:pPr>
        <w:spacing w:after="0"/>
        <w:ind w:left="-567"/>
        <w:jc w:val="both"/>
        <w:rPr>
          <w:rFonts w:ascii="Times New Roman" w:hAnsi="Times New Roman"/>
        </w:rPr>
      </w:pPr>
      <w:r>
        <w:rPr>
          <w:rStyle w:val="rvts8"/>
          <w:rFonts w:ascii="Times New Roman" w:hAnsi="Times New Roman"/>
          <w:color w:val="000000"/>
          <w:sz w:val="28"/>
          <w:szCs w:val="28"/>
          <w:lang w:val="uk-UA"/>
        </w:rPr>
        <w:t>7.3.3.</w:t>
      </w:r>
      <w:proofErr w:type="spellStart"/>
      <w:r w:rsidR="009107E7" w:rsidRPr="008334B9">
        <w:rPr>
          <w:rStyle w:val="rvts8"/>
          <w:rFonts w:ascii="Times New Roman" w:hAnsi="Times New Roman"/>
          <w:color w:val="000000"/>
          <w:sz w:val="28"/>
          <w:szCs w:val="28"/>
        </w:rPr>
        <w:t>Затверджує</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фінансовий</w:t>
      </w:r>
      <w:proofErr w:type="spellEnd"/>
      <w:r w:rsidR="009107E7" w:rsidRPr="008334B9">
        <w:rPr>
          <w:rStyle w:val="rvts8"/>
          <w:rFonts w:ascii="Times New Roman" w:hAnsi="Times New Roman"/>
          <w:color w:val="000000"/>
          <w:sz w:val="28"/>
          <w:szCs w:val="28"/>
        </w:rPr>
        <w:t xml:space="preserve"> план </w:t>
      </w:r>
      <w:proofErr w:type="spellStart"/>
      <w:r w:rsidR="009107E7" w:rsidRPr="008334B9">
        <w:rPr>
          <w:rStyle w:val="rvts8"/>
          <w:rFonts w:ascii="Times New Roman" w:hAnsi="Times New Roman"/>
          <w:color w:val="000000"/>
          <w:sz w:val="28"/>
          <w:szCs w:val="28"/>
        </w:rPr>
        <w:t>Підприємства</w:t>
      </w:r>
      <w:proofErr w:type="spellEnd"/>
      <w:r w:rsidR="009107E7" w:rsidRPr="008334B9">
        <w:rPr>
          <w:rStyle w:val="rvts8"/>
          <w:rFonts w:ascii="Times New Roman" w:hAnsi="Times New Roman"/>
          <w:color w:val="000000"/>
          <w:sz w:val="28"/>
          <w:szCs w:val="28"/>
        </w:rPr>
        <w:t xml:space="preserve"> та контролює його виконання;</w:t>
      </w:r>
    </w:p>
    <w:p w:rsidR="009107E7" w:rsidRPr="008334B9" w:rsidRDefault="008334B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7.3.4. </w:t>
      </w:r>
      <w:proofErr w:type="spellStart"/>
      <w:r w:rsidR="009107E7" w:rsidRPr="008334B9">
        <w:rPr>
          <w:rStyle w:val="rvts8"/>
          <w:rFonts w:ascii="Times New Roman" w:hAnsi="Times New Roman"/>
          <w:color w:val="000000"/>
          <w:sz w:val="28"/>
          <w:szCs w:val="28"/>
        </w:rPr>
        <w:t>Погоджує</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Підприємству</w:t>
      </w:r>
      <w:proofErr w:type="spellEnd"/>
      <w:r w:rsidR="009107E7" w:rsidRPr="008334B9">
        <w:rPr>
          <w:rStyle w:val="rvts8"/>
          <w:rFonts w:ascii="Times New Roman" w:hAnsi="Times New Roman"/>
          <w:color w:val="000000"/>
          <w:sz w:val="28"/>
          <w:szCs w:val="28"/>
        </w:rPr>
        <w:t xml:space="preserve">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9107E7" w:rsidRPr="008334B9" w:rsidRDefault="008334B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7.3.5. </w:t>
      </w:r>
      <w:proofErr w:type="spellStart"/>
      <w:r w:rsidR="009107E7" w:rsidRPr="008334B9">
        <w:rPr>
          <w:rStyle w:val="rvts8"/>
          <w:rFonts w:ascii="Times New Roman" w:hAnsi="Times New Roman"/>
          <w:color w:val="000000"/>
          <w:sz w:val="28"/>
          <w:szCs w:val="28"/>
        </w:rPr>
        <w:t>Погоджує</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створення</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філій</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представництв</w:t>
      </w:r>
      <w:proofErr w:type="spellEnd"/>
      <w:r w:rsidR="009107E7" w:rsidRPr="008334B9">
        <w:rPr>
          <w:rStyle w:val="rvts8"/>
          <w:rFonts w:ascii="Times New Roman" w:hAnsi="Times New Roman"/>
          <w:color w:val="000000"/>
          <w:sz w:val="28"/>
          <w:szCs w:val="28"/>
        </w:rPr>
        <w:t>, відділень та інших відокремлених підрозділів Підприємства (надалі – Філії). Такі Філії діють відповідно до положення про них, погодженого із Засновником та затвердженого наказом Керівника Підприємства.</w:t>
      </w:r>
    </w:p>
    <w:p w:rsidR="009107E7" w:rsidRPr="008334B9" w:rsidRDefault="008334B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7.3.6. </w:t>
      </w:r>
      <w:proofErr w:type="spellStart"/>
      <w:r w:rsidR="009107E7" w:rsidRPr="008334B9">
        <w:rPr>
          <w:rStyle w:val="rvts8"/>
          <w:rFonts w:ascii="Times New Roman" w:hAnsi="Times New Roman"/>
          <w:color w:val="000000"/>
          <w:sz w:val="28"/>
          <w:szCs w:val="28"/>
        </w:rPr>
        <w:t>Здійснює</w:t>
      </w:r>
      <w:proofErr w:type="spellEnd"/>
      <w:r w:rsidR="009107E7" w:rsidRPr="008334B9">
        <w:rPr>
          <w:rStyle w:val="rvts8"/>
          <w:rFonts w:ascii="Times New Roman" w:hAnsi="Times New Roman"/>
          <w:color w:val="000000"/>
          <w:sz w:val="28"/>
          <w:szCs w:val="28"/>
        </w:rPr>
        <w:t xml:space="preserve"> контроль за </w:t>
      </w:r>
      <w:proofErr w:type="spellStart"/>
      <w:r w:rsidR="009107E7" w:rsidRPr="008334B9">
        <w:rPr>
          <w:rStyle w:val="rvts8"/>
          <w:rFonts w:ascii="Times New Roman" w:hAnsi="Times New Roman"/>
          <w:color w:val="000000"/>
          <w:sz w:val="28"/>
          <w:szCs w:val="28"/>
        </w:rPr>
        <w:t>ефективністю</w:t>
      </w:r>
      <w:proofErr w:type="spellEnd"/>
      <w:r w:rsidR="009107E7" w:rsidRPr="008334B9">
        <w:rPr>
          <w:rStyle w:val="rvts8"/>
          <w:rFonts w:ascii="Times New Roman" w:hAnsi="Times New Roman"/>
          <w:color w:val="000000"/>
          <w:sz w:val="28"/>
          <w:szCs w:val="28"/>
        </w:rPr>
        <w:t xml:space="preserve"> використання майна, що є власністю територіальної громади та закріплене за Підприємством на праві оперативного управління.</w:t>
      </w:r>
    </w:p>
    <w:p w:rsidR="009107E7" w:rsidRPr="008334B9" w:rsidRDefault="008334B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7.3.7. </w:t>
      </w:r>
      <w:proofErr w:type="spellStart"/>
      <w:r w:rsidR="009107E7" w:rsidRPr="008334B9">
        <w:rPr>
          <w:rStyle w:val="rvts8"/>
          <w:rFonts w:ascii="Times New Roman" w:hAnsi="Times New Roman"/>
          <w:color w:val="000000"/>
          <w:sz w:val="28"/>
          <w:szCs w:val="28"/>
        </w:rPr>
        <w:t>Приймає</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рішення</w:t>
      </w:r>
      <w:proofErr w:type="spellEnd"/>
      <w:r w:rsidR="009107E7" w:rsidRPr="008334B9">
        <w:rPr>
          <w:rStyle w:val="rvts8"/>
          <w:rFonts w:ascii="Times New Roman" w:hAnsi="Times New Roman"/>
          <w:color w:val="000000"/>
          <w:sz w:val="28"/>
          <w:szCs w:val="28"/>
        </w:rPr>
        <w:t xml:space="preserve"> про </w:t>
      </w:r>
      <w:proofErr w:type="spellStart"/>
      <w:r w:rsidR="009107E7" w:rsidRPr="008334B9">
        <w:rPr>
          <w:rStyle w:val="rvts8"/>
          <w:rFonts w:ascii="Times New Roman" w:hAnsi="Times New Roman"/>
          <w:color w:val="000000"/>
          <w:sz w:val="28"/>
          <w:szCs w:val="28"/>
        </w:rPr>
        <w:t>реорганізацію</w:t>
      </w:r>
      <w:proofErr w:type="spellEnd"/>
      <w:r w:rsidR="009107E7" w:rsidRPr="008334B9">
        <w:rPr>
          <w:rStyle w:val="rvts8"/>
          <w:rFonts w:ascii="Times New Roman" w:hAnsi="Times New Roman"/>
          <w:color w:val="000000"/>
          <w:sz w:val="28"/>
          <w:szCs w:val="28"/>
        </w:rPr>
        <w:t xml:space="preserve"> та ліквідацію Підприємства, призначає ліквідаційну комісію, комісію з припинення,</w:t>
      </w:r>
      <w:r w:rsidR="009107E7">
        <w:rPr>
          <w:rStyle w:val="rvts8"/>
          <w:color w:val="000000"/>
          <w:sz w:val="28"/>
          <w:szCs w:val="28"/>
        </w:rPr>
        <w:t xml:space="preserve"> </w:t>
      </w:r>
      <w:r w:rsidR="009107E7" w:rsidRPr="008334B9">
        <w:rPr>
          <w:rStyle w:val="rvts8"/>
          <w:rFonts w:ascii="Times New Roman" w:hAnsi="Times New Roman"/>
          <w:color w:val="000000"/>
          <w:sz w:val="28"/>
          <w:szCs w:val="28"/>
        </w:rPr>
        <w:t>затверджує ліквідаційний баланс.</w:t>
      </w:r>
    </w:p>
    <w:p w:rsidR="009107E7" w:rsidRPr="008334B9" w:rsidRDefault="008334B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7.4. </w:t>
      </w:r>
      <w:proofErr w:type="spellStart"/>
      <w:r w:rsidR="009107E7" w:rsidRPr="008334B9">
        <w:rPr>
          <w:rStyle w:val="rvts8"/>
          <w:rFonts w:ascii="Times New Roman" w:hAnsi="Times New Roman"/>
          <w:color w:val="000000"/>
          <w:sz w:val="28"/>
          <w:szCs w:val="28"/>
        </w:rPr>
        <w:t>Керівник</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Підприємства</w:t>
      </w:r>
      <w:proofErr w:type="spellEnd"/>
      <w:r w:rsidR="009107E7" w:rsidRPr="008334B9">
        <w:rPr>
          <w:rStyle w:val="rvts8"/>
          <w:rFonts w:ascii="Times New Roman" w:hAnsi="Times New Roman"/>
          <w:color w:val="000000"/>
          <w:sz w:val="28"/>
          <w:szCs w:val="28"/>
        </w:rPr>
        <w:t>:</w:t>
      </w:r>
    </w:p>
    <w:p w:rsidR="009107E7" w:rsidRPr="008334B9" w:rsidRDefault="008334B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7.4.1. </w:t>
      </w:r>
      <w:proofErr w:type="spellStart"/>
      <w:r w:rsidR="009107E7" w:rsidRPr="008334B9">
        <w:rPr>
          <w:rStyle w:val="rvts8"/>
          <w:rFonts w:ascii="Times New Roman" w:hAnsi="Times New Roman"/>
          <w:color w:val="000000"/>
          <w:sz w:val="28"/>
          <w:szCs w:val="28"/>
        </w:rPr>
        <w:t>Діє</w:t>
      </w:r>
      <w:proofErr w:type="spellEnd"/>
      <w:r w:rsidR="009107E7" w:rsidRPr="008334B9">
        <w:rPr>
          <w:rStyle w:val="rvts8"/>
          <w:rFonts w:ascii="Times New Roman" w:hAnsi="Times New Roman"/>
          <w:color w:val="000000"/>
          <w:sz w:val="28"/>
          <w:szCs w:val="28"/>
        </w:rPr>
        <w:t xml:space="preserve"> без </w:t>
      </w:r>
      <w:proofErr w:type="spellStart"/>
      <w:r w:rsidR="009107E7" w:rsidRPr="008334B9">
        <w:rPr>
          <w:rStyle w:val="rvts8"/>
          <w:rFonts w:ascii="Times New Roman" w:hAnsi="Times New Roman"/>
          <w:color w:val="000000"/>
          <w:sz w:val="28"/>
          <w:szCs w:val="28"/>
        </w:rPr>
        <w:t>довіреності</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від</w:t>
      </w:r>
      <w:proofErr w:type="spellEnd"/>
      <w:r w:rsidR="009107E7" w:rsidRPr="008334B9">
        <w:rPr>
          <w:rStyle w:val="rvts8"/>
          <w:rFonts w:ascii="Times New Roman" w:hAnsi="Times New Roman"/>
          <w:color w:val="000000"/>
          <w:sz w:val="28"/>
          <w:szCs w:val="28"/>
        </w:rPr>
        <w:t xml:space="preserve">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9107E7" w:rsidRPr="008334B9" w:rsidRDefault="008334B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7.4.2. </w:t>
      </w:r>
      <w:proofErr w:type="spellStart"/>
      <w:r w:rsidR="009107E7" w:rsidRPr="008334B9">
        <w:rPr>
          <w:rStyle w:val="rvts8"/>
          <w:rFonts w:ascii="Times New Roman" w:hAnsi="Times New Roman"/>
          <w:color w:val="000000"/>
          <w:sz w:val="28"/>
          <w:szCs w:val="28"/>
        </w:rPr>
        <w:t>Самостійно</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вирішує</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питання</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діяльності</w:t>
      </w:r>
      <w:proofErr w:type="spellEnd"/>
      <w:r w:rsidR="009107E7" w:rsidRPr="008334B9">
        <w:rPr>
          <w:rStyle w:val="rvts8"/>
          <w:rFonts w:ascii="Times New Roman" w:hAnsi="Times New Roman"/>
          <w:color w:val="000000"/>
          <w:sz w:val="28"/>
          <w:szCs w:val="28"/>
        </w:rPr>
        <w:t xml:space="preserve"> Підприємства за винятком тих, що віднесені законодавством та цим Статутом до компетенції Засновника.</w:t>
      </w:r>
    </w:p>
    <w:p w:rsidR="009107E7" w:rsidRPr="008334B9" w:rsidRDefault="008334B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7.4.3. </w:t>
      </w:r>
      <w:proofErr w:type="spellStart"/>
      <w:r w:rsidR="009107E7" w:rsidRPr="008334B9">
        <w:rPr>
          <w:rStyle w:val="rvts8"/>
          <w:rFonts w:ascii="Times New Roman" w:hAnsi="Times New Roman"/>
          <w:color w:val="000000"/>
          <w:sz w:val="28"/>
          <w:szCs w:val="28"/>
        </w:rPr>
        <w:t>Організовує</w:t>
      </w:r>
      <w:proofErr w:type="spellEnd"/>
      <w:r w:rsidR="009107E7" w:rsidRPr="008334B9">
        <w:rPr>
          <w:rStyle w:val="rvts8"/>
          <w:rFonts w:ascii="Times New Roman" w:hAnsi="Times New Roman"/>
          <w:color w:val="000000"/>
          <w:sz w:val="28"/>
          <w:szCs w:val="28"/>
        </w:rPr>
        <w:t xml:space="preserve"> роботу </w:t>
      </w:r>
      <w:proofErr w:type="spellStart"/>
      <w:r w:rsidR="009107E7" w:rsidRPr="008334B9">
        <w:rPr>
          <w:rStyle w:val="rvts8"/>
          <w:rFonts w:ascii="Times New Roman" w:hAnsi="Times New Roman"/>
          <w:color w:val="000000"/>
          <w:sz w:val="28"/>
          <w:szCs w:val="28"/>
        </w:rPr>
        <w:t>Підприємства</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щодо</w:t>
      </w:r>
      <w:proofErr w:type="spellEnd"/>
      <w:r w:rsidR="009107E7" w:rsidRPr="008334B9">
        <w:rPr>
          <w:rStyle w:val="rvts8"/>
          <w:rFonts w:ascii="Times New Roman" w:hAnsi="Times New Roman"/>
          <w:color w:val="000000"/>
          <w:sz w:val="28"/>
          <w:szCs w:val="28"/>
        </w:rPr>
        <w:t xml:space="preserve"> надання населенню медичної допомоги згідно з вимогами нормативно-правових актів.</w:t>
      </w:r>
    </w:p>
    <w:p w:rsidR="009107E7" w:rsidRPr="008334B9" w:rsidRDefault="008334B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7.4.4. </w:t>
      </w:r>
      <w:proofErr w:type="spellStart"/>
      <w:r w:rsidR="009107E7" w:rsidRPr="008334B9">
        <w:rPr>
          <w:rStyle w:val="rvts8"/>
          <w:rFonts w:ascii="Times New Roman" w:hAnsi="Times New Roman"/>
          <w:color w:val="000000"/>
          <w:sz w:val="28"/>
          <w:szCs w:val="28"/>
        </w:rPr>
        <w:t>Несе</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відповідальність</w:t>
      </w:r>
      <w:proofErr w:type="spellEnd"/>
      <w:r w:rsidR="009107E7" w:rsidRPr="008334B9">
        <w:rPr>
          <w:rStyle w:val="rvts8"/>
          <w:rFonts w:ascii="Times New Roman" w:hAnsi="Times New Roman"/>
          <w:color w:val="000000"/>
          <w:sz w:val="28"/>
          <w:szCs w:val="28"/>
        </w:rPr>
        <w:t xml:space="preserve"> за </w:t>
      </w:r>
      <w:proofErr w:type="spellStart"/>
      <w:r w:rsidR="009107E7" w:rsidRPr="008334B9">
        <w:rPr>
          <w:rStyle w:val="rvts8"/>
          <w:rFonts w:ascii="Times New Roman" w:hAnsi="Times New Roman"/>
          <w:color w:val="000000"/>
          <w:sz w:val="28"/>
          <w:szCs w:val="28"/>
        </w:rPr>
        <w:t>формування</w:t>
      </w:r>
      <w:proofErr w:type="spellEnd"/>
      <w:r w:rsidR="009107E7" w:rsidRPr="008334B9">
        <w:rPr>
          <w:rStyle w:val="rvts8"/>
          <w:rFonts w:ascii="Times New Roman" w:hAnsi="Times New Roman"/>
          <w:color w:val="000000"/>
          <w:sz w:val="28"/>
          <w:szCs w:val="28"/>
        </w:rPr>
        <w:t xml:space="preserve">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w:t>
      </w:r>
    </w:p>
    <w:p w:rsidR="009107E7" w:rsidRPr="008334B9" w:rsidRDefault="008334B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7.4.5. </w:t>
      </w:r>
      <w:proofErr w:type="spellStart"/>
      <w:r w:rsidR="009107E7" w:rsidRPr="008334B9">
        <w:rPr>
          <w:rStyle w:val="rvts8"/>
          <w:rFonts w:ascii="Times New Roman" w:hAnsi="Times New Roman"/>
          <w:color w:val="000000"/>
          <w:sz w:val="28"/>
          <w:szCs w:val="28"/>
        </w:rPr>
        <w:t>Користується</w:t>
      </w:r>
      <w:proofErr w:type="spellEnd"/>
      <w:r w:rsidR="009107E7" w:rsidRPr="008334B9">
        <w:rPr>
          <w:rStyle w:val="rvts8"/>
          <w:rFonts w:ascii="Times New Roman" w:hAnsi="Times New Roman"/>
          <w:color w:val="000000"/>
          <w:sz w:val="28"/>
          <w:szCs w:val="28"/>
        </w:rPr>
        <w:t xml:space="preserve"> правом </w:t>
      </w:r>
      <w:proofErr w:type="spellStart"/>
      <w:r w:rsidR="009107E7" w:rsidRPr="008334B9">
        <w:rPr>
          <w:rStyle w:val="rvts8"/>
          <w:rFonts w:ascii="Times New Roman" w:hAnsi="Times New Roman"/>
          <w:color w:val="000000"/>
          <w:sz w:val="28"/>
          <w:szCs w:val="28"/>
        </w:rPr>
        <w:t>розпорядження</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майном</w:t>
      </w:r>
      <w:proofErr w:type="spellEnd"/>
      <w:r w:rsidR="009107E7" w:rsidRPr="008334B9">
        <w:rPr>
          <w:rStyle w:val="rvts8"/>
          <w:rFonts w:ascii="Times New Roman" w:hAnsi="Times New Roman"/>
          <w:color w:val="000000"/>
          <w:sz w:val="28"/>
          <w:szCs w:val="28"/>
        </w:rPr>
        <w:t xml:space="preserve"> та коштами Підприємства відповідно до законодавства та цього Статуту та укладених Підприємством договорів. Забезпечує ефективне використання і збереження закріпленого за Підприємством на праві оперативного управління майна.</w:t>
      </w:r>
    </w:p>
    <w:p w:rsidR="009107E7" w:rsidRPr="008334B9" w:rsidRDefault="008334B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7.4.6. </w:t>
      </w:r>
      <w:proofErr w:type="gramStart"/>
      <w:r w:rsidR="009107E7" w:rsidRPr="008334B9">
        <w:rPr>
          <w:rStyle w:val="rvts8"/>
          <w:rFonts w:ascii="Times New Roman" w:hAnsi="Times New Roman"/>
          <w:color w:val="000000"/>
          <w:sz w:val="28"/>
          <w:szCs w:val="28"/>
        </w:rPr>
        <w:t>У межах</w:t>
      </w:r>
      <w:proofErr w:type="gram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своєї</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компетенції</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видає</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накази</w:t>
      </w:r>
      <w:proofErr w:type="spellEnd"/>
      <w:r w:rsidR="009107E7" w:rsidRPr="008334B9">
        <w:rPr>
          <w:rStyle w:val="rvts8"/>
          <w:rFonts w:ascii="Times New Roman" w:hAnsi="Times New Roman"/>
          <w:color w:val="000000"/>
          <w:sz w:val="28"/>
          <w:szCs w:val="28"/>
        </w:rPr>
        <w:t xml:space="preserve"> та інші акти, дає вказівки, обов’язкові для всіх підрозділів та працівників Підприємства.</w:t>
      </w:r>
    </w:p>
    <w:p w:rsidR="009107E7" w:rsidRPr="008334B9" w:rsidRDefault="008334B9"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7.4.7. </w:t>
      </w:r>
      <w:proofErr w:type="spellStart"/>
      <w:r w:rsidR="009107E7" w:rsidRPr="008334B9">
        <w:rPr>
          <w:rStyle w:val="rvts8"/>
          <w:rFonts w:ascii="Times New Roman" w:hAnsi="Times New Roman"/>
          <w:color w:val="000000"/>
          <w:sz w:val="28"/>
          <w:szCs w:val="28"/>
        </w:rPr>
        <w:t>Забезпечує</w:t>
      </w:r>
      <w:proofErr w:type="spellEnd"/>
      <w:r w:rsidR="009107E7" w:rsidRPr="008334B9">
        <w:rPr>
          <w:rStyle w:val="rvts8"/>
          <w:rFonts w:ascii="Times New Roman" w:hAnsi="Times New Roman"/>
          <w:color w:val="000000"/>
          <w:sz w:val="28"/>
          <w:szCs w:val="28"/>
        </w:rPr>
        <w:t xml:space="preserve"> контроль за </w:t>
      </w:r>
      <w:proofErr w:type="spellStart"/>
      <w:r w:rsidR="009107E7" w:rsidRPr="008334B9">
        <w:rPr>
          <w:rStyle w:val="rvts8"/>
          <w:rFonts w:ascii="Times New Roman" w:hAnsi="Times New Roman"/>
          <w:color w:val="000000"/>
          <w:sz w:val="28"/>
          <w:szCs w:val="28"/>
        </w:rPr>
        <w:t>веденням</w:t>
      </w:r>
      <w:proofErr w:type="spellEnd"/>
      <w:r w:rsidR="009107E7" w:rsidRPr="008334B9">
        <w:rPr>
          <w:rStyle w:val="rvts8"/>
          <w:rFonts w:ascii="Times New Roman" w:hAnsi="Times New Roman"/>
          <w:color w:val="000000"/>
          <w:sz w:val="28"/>
          <w:szCs w:val="28"/>
        </w:rPr>
        <w:t xml:space="preserve"> та </w:t>
      </w:r>
      <w:proofErr w:type="spellStart"/>
      <w:r w:rsidR="009107E7" w:rsidRPr="008334B9">
        <w:rPr>
          <w:rStyle w:val="rvts8"/>
          <w:rFonts w:ascii="Times New Roman" w:hAnsi="Times New Roman"/>
          <w:color w:val="000000"/>
          <w:sz w:val="28"/>
          <w:szCs w:val="28"/>
        </w:rPr>
        <w:t>зберіганням</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медичної</w:t>
      </w:r>
      <w:proofErr w:type="spellEnd"/>
      <w:r w:rsidR="009107E7" w:rsidRPr="008334B9">
        <w:rPr>
          <w:rStyle w:val="rvts8"/>
          <w:rFonts w:ascii="Times New Roman" w:hAnsi="Times New Roman"/>
          <w:color w:val="000000"/>
          <w:sz w:val="28"/>
          <w:szCs w:val="28"/>
        </w:rPr>
        <w:t xml:space="preserve"> та </w:t>
      </w:r>
      <w:proofErr w:type="spellStart"/>
      <w:r w:rsidR="009107E7" w:rsidRPr="008334B9">
        <w:rPr>
          <w:rStyle w:val="rvts8"/>
          <w:rFonts w:ascii="Times New Roman" w:hAnsi="Times New Roman"/>
          <w:color w:val="000000"/>
          <w:sz w:val="28"/>
          <w:szCs w:val="28"/>
        </w:rPr>
        <w:t>іншої</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документації</w:t>
      </w:r>
      <w:proofErr w:type="spellEnd"/>
      <w:r w:rsidR="009107E7" w:rsidRPr="008334B9">
        <w:rPr>
          <w:rStyle w:val="rvts8"/>
          <w:rFonts w:ascii="Times New Roman" w:hAnsi="Times New Roman"/>
          <w:color w:val="000000"/>
          <w:sz w:val="28"/>
          <w:szCs w:val="28"/>
        </w:rPr>
        <w:t>.</w:t>
      </w:r>
    </w:p>
    <w:p w:rsidR="009107E7" w:rsidRPr="008334B9" w:rsidRDefault="003D2825"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7.4.8. </w:t>
      </w:r>
      <w:r w:rsidR="009107E7" w:rsidRPr="008334B9">
        <w:rPr>
          <w:rStyle w:val="rvts8"/>
          <w:rFonts w:ascii="Times New Roman" w:hAnsi="Times New Roman"/>
          <w:color w:val="000000"/>
          <w:sz w:val="28"/>
          <w:szCs w:val="28"/>
        </w:rPr>
        <w:t xml:space="preserve">У строки і </w:t>
      </w:r>
      <w:proofErr w:type="gramStart"/>
      <w:r w:rsidR="009107E7" w:rsidRPr="008334B9">
        <w:rPr>
          <w:rStyle w:val="rvts8"/>
          <w:rFonts w:ascii="Times New Roman" w:hAnsi="Times New Roman"/>
          <w:color w:val="000000"/>
          <w:sz w:val="28"/>
          <w:szCs w:val="28"/>
        </w:rPr>
        <w:t>в порядку</w:t>
      </w:r>
      <w:proofErr w:type="gramEnd"/>
      <w:r w:rsidR="009107E7" w:rsidRPr="008334B9">
        <w:rPr>
          <w:rStyle w:val="rvts8"/>
          <w:rFonts w:ascii="Times New Roman" w:hAnsi="Times New Roman"/>
          <w:color w:val="000000"/>
          <w:sz w:val="28"/>
          <w:szCs w:val="28"/>
        </w:rPr>
        <w:t xml:space="preserve">, встановлені законодавством, повідомляє відповідні органи про будь-які зміни в даних про Підприємство, внесення яких є обов’язковим до </w:t>
      </w:r>
      <w:r w:rsidR="009107E7" w:rsidRPr="008334B9">
        <w:rPr>
          <w:rStyle w:val="rvts8"/>
          <w:rFonts w:ascii="Times New Roman" w:hAnsi="Times New Roman"/>
          <w:color w:val="000000"/>
          <w:sz w:val="28"/>
          <w:szCs w:val="28"/>
        </w:rPr>
        <w:lastRenderedPageBreak/>
        <w:t>Єдиного державного реєстру юридичних осіб та фізичних осіб-підприємців та громадських формувань є обов’язковим.</w:t>
      </w:r>
    </w:p>
    <w:p w:rsidR="009107E7" w:rsidRPr="008334B9" w:rsidRDefault="003D2825"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7.4.9. </w:t>
      </w:r>
      <w:proofErr w:type="spellStart"/>
      <w:r w:rsidR="009107E7" w:rsidRPr="008334B9">
        <w:rPr>
          <w:rStyle w:val="rvts8"/>
          <w:rFonts w:ascii="Times New Roman" w:hAnsi="Times New Roman"/>
          <w:color w:val="000000"/>
          <w:sz w:val="28"/>
          <w:szCs w:val="28"/>
        </w:rPr>
        <w:t>Подає</w:t>
      </w:r>
      <w:proofErr w:type="spellEnd"/>
      <w:r w:rsidR="009107E7" w:rsidRPr="008334B9">
        <w:rPr>
          <w:rStyle w:val="rvts8"/>
          <w:rFonts w:ascii="Times New Roman" w:hAnsi="Times New Roman"/>
          <w:color w:val="000000"/>
          <w:sz w:val="28"/>
          <w:szCs w:val="28"/>
        </w:rPr>
        <w:t xml:space="preserve"> в </w:t>
      </w:r>
      <w:proofErr w:type="spellStart"/>
      <w:r w:rsidR="009107E7" w:rsidRPr="008334B9">
        <w:rPr>
          <w:rStyle w:val="rvts8"/>
          <w:rFonts w:ascii="Times New Roman" w:hAnsi="Times New Roman"/>
          <w:color w:val="000000"/>
          <w:sz w:val="28"/>
          <w:szCs w:val="28"/>
        </w:rPr>
        <w:t>установленому</w:t>
      </w:r>
      <w:proofErr w:type="spellEnd"/>
      <w:r w:rsidR="009107E7" w:rsidRPr="008334B9">
        <w:rPr>
          <w:rStyle w:val="rvts8"/>
          <w:rFonts w:ascii="Times New Roman" w:hAnsi="Times New Roman"/>
          <w:color w:val="000000"/>
          <w:sz w:val="28"/>
          <w:szCs w:val="28"/>
        </w:rPr>
        <w:t xml:space="preserve"> порядку Засновнику квартальну, річну, фінансову та іншу звітність Підприємства.</w:t>
      </w:r>
    </w:p>
    <w:p w:rsidR="009107E7" w:rsidRPr="008334B9" w:rsidRDefault="003D2825"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7.4.10. </w:t>
      </w:r>
      <w:proofErr w:type="spellStart"/>
      <w:r w:rsidR="009107E7" w:rsidRPr="008334B9">
        <w:rPr>
          <w:rStyle w:val="rvts8"/>
          <w:rFonts w:ascii="Times New Roman" w:hAnsi="Times New Roman"/>
          <w:color w:val="000000"/>
          <w:sz w:val="28"/>
          <w:szCs w:val="28"/>
        </w:rPr>
        <w:t>Приймає</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рішення</w:t>
      </w:r>
      <w:proofErr w:type="spellEnd"/>
      <w:r w:rsidR="009107E7" w:rsidRPr="008334B9">
        <w:rPr>
          <w:rStyle w:val="rvts8"/>
          <w:rFonts w:ascii="Times New Roman" w:hAnsi="Times New Roman"/>
          <w:color w:val="000000"/>
          <w:sz w:val="28"/>
          <w:szCs w:val="28"/>
        </w:rPr>
        <w:t xml:space="preserve"> про </w:t>
      </w:r>
      <w:proofErr w:type="spellStart"/>
      <w:r w:rsidR="009107E7" w:rsidRPr="008334B9">
        <w:rPr>
          <w:rStyle w:val="rvts8"/>
          <w:rFonts w:ascii="Times New Roman" w:hAnsi="Times New Roman"/>
          <w:color w:val="000000"/>
          <w:sz w:val="28"/>
          <w:szCs w:val="28"/>
        </w:rPr>
        <w:t>прийняття</w:t>
      </w:r>
      <w:proofErr w:type="spellEnd"/>
      <w:r w:rsidR="009107E7" w:rsidRPr="008334B9">
        <w:rPr>
          <w:rStyle w:val="rvts8"/>
          <w:rFonts w:ascii="Times New Roman" w:hAnsi="Times New Roman"/>
          <w:color w:val="000000"/>
          <w:sz w:val="28"/>
          <w:szCs w:val="28"/>
        </w:rPr>
        <w:t xml:space="preserve"> </w:t>
      </w:r>
      <w:proofErr w:type="gramStart"/>
      <w:r w:rsidR="009107E7" w:rsidRPr="008334B9">
        <w:rPr>
          <w:rStyle w:val="rvts8"/>
          <w:rFonts w:ascii="Times New Roman" w:hAnsi="Times New Roman"/>
          <w:color w:val="000000"/>
          <w:sz w:val="28"/>
          <w:szCs w:val="28"/>
        </w:rPr>
        <w:t>на роботу</w:t>
      </w:r>
      <w:proofErr w:type="gramEnd"/>
      <w:r w:rsidR="009107E7" w:rsidRPr="008334B9">
        <w:rPr>
          <w:rStyle w:val="rvts8"/>
          <w:rFonts w:ascii="Times New Roman" w:hAnsi="Times New Roman"/>
          <w:color w:val="000000"/>
          <w:sz w:val="28"/>
          <w:szCs w:val="28"/>
        </w:rPr>
        <w:t>,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9107E7" w:rsidRPr="008334B9" w:rsidRDefault="003D2825"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7.4.11. </w:t>
      </w:r>
      <w:proofErr w:type="spellStart"/>
      <w:r w:rsidR="009107E7" w:rsidRPr="008334B9">
        <w:rPr>
          <w:rStyle w:val="rvts8"/>
          <w:rFonts w:ascii="Times New Roman" w:hAnsi="Times New Roman"/>
          <w:color w:val="000000"/>
          <w:sz w:val="28"/>
          <w:szCs w:val="28"/>
        </w:rPr>
        <w:t>Забезпечує</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проведення</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колективних</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переговорів</w:t>
      </w:r>
      <w:proofErr w:type="spellEnd"/>
      <w:r w:rsidR="009107E7" w:rsidRPr="008334B9">
        <w:rPr>
          <w:rStyle w:val="rvts8"/>
          <w:rFonts w:ascii="Times New Roman" w:hAnsi="Times New Roman"/>
          <w:color w:val="000000"/>
          <w:sz w:val="28"/>
          <w:szCs w:val="28"/>
        </w:rPr>
        <w:t xml:space="preserve">, укладання колективного договору </w:t>
      </w:r>
      <w:proofErr w:type="gramStart"/>
      <w:r w:rsidR="009107E7" w:rsidRPr="008334B9">
        <w:rPr>
          <w:rStyle w:val="rvts8"/>
          <w:rFonts w:ascii="Times New Roman" w:hAnsi="Times New Roman"/>
          <w:color w:val="000000"/>
          <w:sz w:val="28"/>
          <w:szCs w:val="28"/>
        </w:rPr>
        <w:t>в порядку</w:t>
      </w:r>
      <w:proofErr w:type="gramEnd"/>
      <w:r w:rsidR="009107E7" w:rsidRPr="008334B9">
        <w:rPr>
          <w:rStyle w:val="rvts8"/>
          <w:rFonts w:ascii="Times New Roman" w:hAnsi="Times New Roman"/>
          <w:color w:val="000000"/>
          <w:sz w:val="28"/>
          <w:szCs w:val="28"/>
        </w:rPr>
        <w:t>, визначеному законодавством України.</w:t>
      </w:r>
    </w:p>
    <w:p w:rsidR="009107E7" w:rsidRPr="008334B9" w:rsidRDefault="003D2825"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7.4.12. </w:t>
      </w:r>
      <w:proofErr w:type="spellStart"/>
      <w:r w:rsidR="009107E7" w:rsidRPr="008334B9">
        <w:rPr>
          <w:rStyle w:val="rvts8"/>
          <w:rFonts w:ascii="Times New Roman" w:hAnsi="Times New Roman"/>
          <w:color w:val="000000"/>
          <w:sz w:val="28"/>
          <w:szCs w:val="28"/>
        </w:rPr>
        <w:t>Призначає</w:t>
      </w:r>
      <w:proofErr w:type="spellEnd"/>
      <w:r w:rsidR="009107E7" w:rsidRPr="008334B9">
        <w:rPr>
          <w:rStyle w:val="rvts8"/>
          <w:rFonts w:ascii="Times New Roman" w:hAnsi="Times New Roman"/>
          <w:color w:val="000000"/>
          <w:sz w:val="28"/>
          <w:szCs w:val="28"/>
        </w:rPr>
        <w:t xml:space="preserve"> </w:t>
      </w:r>
      <w:proofErr w:type="gramStart"/>
      <w:r w:rsidR="009107E7" w:rsidRPr="008334B9">
        <w:rPr>
          <w:rStyle w:val="rvts8"/>
          <w:rFonts w:ascii="Times New Roman" w:hAnsi="Times New Roman"/>
          <w:color w:val="000000"/>
          <w:sz w:val="28"/>
          <w:szCs w:val="28"/>
        </w:rPr>
        <w:t>на посаду</w:t>
      </w:r>
      <w:proofErr w:type="gramEnd"/>
      <w:r w:rsidR="009107E7" w:rsidRPr="008334B9">
        <w:rPr>
          <w:rStyle w:val="rvts8"/>
          <w:rFonts w:ascii="Times New Roman" w:hAnsi="Times New Roman"/>
          <w:color w:val="000000"/>
          <w:sz w:val="28"/>
          <w:szCs w:val="28"/>
        </w:rPr>
        <w:t xml:space="preserve">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rsidR="009107E7" w:rsidRPr="008334B9" w:rsidRDefault="003D2825"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7.4.13. </w:t>
      </w:r>
      <w:proofErr w:type="spellStart"/>
      <w:r w:rsidR="009107E7" w:rsidRPr="008334B9">
        <w:rPr>
          <w:rStyle w:val="rvts8"/>
          <w:rFonts w:ascii="Times New Roman" w:hAnsi="Times New Roman"/>
          <w:color w:val="000000"/>
          <w:sz w:val="28"/>
          <w:szCs w:val="28"/>
        </w:rPr>
        <w:t>Забезпечує</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дотримання</w:t>
      </w:r>
      <w:proofErr w:type="spellEnd"/>
      <w:r w:rsidR="009107E7" w:rsidRPr="008334B9">
        <w:rPr>
          <w:rStyle w:val="rvts8"/>
          <w:rFonts w:ascii="Times New Roman" w:hAnsi="Times New Roman"/>
          <w:color w:val="000000"/>
          <w:sz w:val="28"/>
          <w:szCs w:val="28"/>
        </w:rPr>
        <w:t xml:space="preserve"> на </w:t>
      </w:r>
      <w:proofErr w:type="spellStart"/>
      <w:r w:rsidR="009107E7" w:rsidRPr="008334B9">
        <w:rPr>
          <w:rStyle w:val="rvts8"/>
          <w:rFonts w:ascii="Times New Roman" w:hAnsi="Times New Roman"/>
          <w:color w:val="000000"/>
          <w:sz w:val="28"/>
          <w:szCs w:val="28"/>
        </w:rPr>
        <w:t>Підприємстві</w:t>
      </w:r>
      <w:proofErr w:type="spellEnd"/>
      <w:r w:rsidR="009107E7" w:rsidRPr="008334B9">
        <w:rPr>
          <w:rStyle w:val="rvts8"/>
          <w:rFonts w:ascii="Times New Roman" w:hAnsi="Times New Roman"/>
          <w:color w:val="000000"/>
          <w:sz w:val="28"/>
          <w:szCs w:val="28"/>
        </w:rPr>
        <w:t xml:space="preserve"> вимог законодавства про охорону праці, санітарно-гігієнічних та </w:t>
      </w:r>
      <w:proofErr w:type="spellStart"/>
      <w:r w:rsidR="009107E7" w:rsidRPr="008334B9">
        <w:rPr>
          <w:rStyle w:val="rvts8"/>
          <w:rFonts w:ascii="Times New Roman" w:hAnsi="Times New Roman"/>
          <w:color w:val="000000"/>
          <w:sz w:val="28"/>
          <w:szCs w:val="28"/>
        </w:rPr>
        <w:t>протипожежних</w:t>
      </w:r>
      <w:proofErr w:type="spellEnd"/>
      <w:r w:rsidR="009107E7" w:rsidRPr="008334B9">
        <w:rPr>
          <w:rStyle w:val="rvts8"/>
          <w:rFonts w:ascii="Times New Roman" w:hAnsi="Times New Roman"/>
          <w:color w:val="000000"/>
          <w:sz w:val="28"/>
          <w:szCs w:val="28"/>
        </w:rPr>
        <w:t xml:space="preserve"> норм і </w:t>
      </w:r>
      <w:proofErr w:type="spellStart"/>
      <w:proofErr w:type="gramStart"/>
      <w:r w:rsidR="009107E7" w:rsidRPr="008334B9">
        <w:rPr>
          <w:rStyle w:val="rvts8"/>
          <w:rFonts w:ascii="Times New Roman" w:hAnsi="Times New Roman"/>
          <w:color w:val="000000"/>
          <w:sz w:val="28"/>
          <w:szCs w:val="28"/>
        </w:rPr>
        <w:t>правил,створення</w:t>
      </w:r>
      <w:proofErr w:type="spellEnd"/>
      <w:proofErr w:type="gram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належних</w:t>
      </w:r>
      <w:proofErr w:type="spellEnd"/>
      <w:r w:rsidR="009107E7" w:rsidRPr="008334B9">
        <w:rPr>
          <w:rStyle w:val="rvts8"/>
          <w:rFonts w:ascii="Times New Roman" w:hAnsi="Times New Roman"/>
          <w:color w:val="000000"/>
          <w:sz w:val="28"/>
          <w:szCs w:val="28"/>
        </w:rPr>
        <w:t xml:space="preserve"> умов </w:t>
      </w:r>
      <w:proofErr w:type="spellStart"/>
      <w:r w:rsidR="009107E7" w:rsidRPr="008334B9">
        <w:rPr>
          <w:rStyle w:val="rvts8"/>
          <w:rFonts w:ascii="Times New Roman" w:hAnsi="Times New Roman"/>
          <w:color w:val="000000"/>
          <w:sz w:val="28"/>
          <w:szCs w:val="28"/>
        </w:rPr>
        <w:t>праці</w:t>
      </w:r>
      <w:proofErr w:type="spellEnd"/>
      <w:r w:rsidR="009107E7" w:rsidRPr="008334B9">
        <w:rPr>
          <w:rStyle w:val="rvts8"/>
          <w:rFonts w:ascii="Times New Roman" w:hAnsi="Times New Roman"/>
          <w:color w:val="000000"/>
          <w:sz w:val="28"/>
          <w:szCs w:val="28"/>
        </w:rPr>
        <w:t>.</w:t>
      </w:r>
    </w:p>
    <w:p w:rsidR="009107E7" w:rsidRPr="008334B9" w:rsidRDefault="003D2825"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7.4.14. </w:t>
      </w:r>
      <w:proofErr w:type="spellStart"/>
      <w:r w:rsidR="009107E7" w:rsidRPr="008334B9">
        <w:rPr>
          <w:rStyle w:val="rvts8"/>
          <w:rFonts w:ascii="Times New Roman" w:hAnsi="Times New Roman"/>
          <w:color w:val="000000"/>
          <w:sz w:val="28"/>
          <w:szCs w:val="28"/>
        </w:rPr>
        <w:t>Уживає</w:t>
      </w:r>
      <w:proofErr w:type="spellEnd"/>
      <w:r w:rsidR="009107E7" w:rsidRPr="008334B9">
        <w:rPr>
          <w:rStyle w:val="rvts8"/>
          <w:rFonts w:ascii="Times New Roman" w:hAnsi="Times New Roman"/>
          <w:color w:val="000000"/>
          <w:sz w:val="28"/>
          <w:szCs w:val="28"/>
        </w:rPr>
        <w:t xml:space="preserve"> заходи до </w:t>
      </w:r>
      <w:proofErr w:type="spellStart"/>
      <w:r w:rsidR="009107E7" w:rsidRPr="008334B9">
        <w:rPr>
          <w:rStyle w:val="rvts8"/>
          <w:rFonts w:ascii="Times New Roman" w:hAnsi="Times New Roman"/>
          <w:color w:val="000000"/>
          <w:sz w:val="28"/>
          <w:szCs w:val="28"/>
        </w:rPr>
        <w:t>своєчасної</w:t>
      </w:r>
      <w:proofErr w:type="spellEnd"/>
      <w:r w:rsidR="009107E7" w:rsidRPr="008334B9">
        <w:rPr>
          <w:rStyle w:val="rvts8"/>
          <w:rFonts w:ascii="Times New Roman" w:hAnsi="Times New Roman"/>
          <w:color w:val="000000"/>
          <w:sz w:val="28"/>
          <w:szCs w:val="28"/>
        </w:rPr>
        <w:t xml:space="preserve"> та в повному обсязі виплати заробітної плати, а також передбачених законодавством податків, зборів та інших обов’язкових платежів.</w:t>
      </w:r>
    </w:p>
    <w:p w:rsidR="009107E7" w:rsidRPr="008334B9" w:rsidRDefault="003D2825"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7.4.15. </w:t>
      </w:r>
      <w:proofErr w:type="spellStart"/>
      <w:r w:rsidR="009107E7" w:rsidRPr="008334B9">
        <w:rPr>
          <w:rStyle w:val="rvts8"/>
          <w:rFonts w:ascii="Times New Roman" w:hAnsi="Times New Roman"/>
          <w:color w:val="000000"/>
          <w:sz w:val="28"/>
          <w:szCs w:val="28"/>
        </w:rPr>
        <w:t>Несе</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відповідальність</w:t>
      </w:r>
      <w:proofErr w:type="spellEnd"/>
      <w:r w:rsidR="009107E7" w:rsidRPr="008334B9">
        <w:rPr>
          <w:rStyle w:val="rvts8"/>
          <w:rFonts w:ascii="Times New Roman" w:hAnsi="Times New Roman"/>
          <w:color w:val="000000"/>
          <w:sz w:val="28"/>
          <w:szCs w:val="28"/>
        </w:rPr>
        <w:t xml:space="preserve"> за </w:t>
      </w:r>
      <w:proofErr w:type="spellStart"/>
      <w:r w:rsidR="009107E7" w:rsidRPr="008334B9">
        <w:rPr>
          <w:rStyle w:val="rvts8"/>
          <w:rFonts w:ascii="Times New Roman" w:hAnsi="Times New Roman"/>
          <w:color w:val="000000"/>
          <w:sz w:val="28"/>
          <w:szCs w:val="28"/>
        </w:rPr>
        <w:t>збитки</w:t>
      </w:r>
      <w:proofErr w:type="spellEnd"/>
      <w:r w:rsidR="009107E7" w:rsidRPr="008334B9">
        <w:rPr>
          <w:rStyle w:val="rvts8"/>
          <w:rFonts w:ascii="Times New Roman" w:hAnsi="Times New Roman"/>
          <w:color w:val="000000"/>
          <w:sz w:val="28"/>
          <w:szCs w:val="28"/>
        </w:rPr>
        <w:t xml:space="preserve">, завдані Підприємству з вини Керівника Підприємства </w:t>
      </w:r>
      <w:proofErr w:type="gramStart"/>
      <w:r w:rsidR="009107E7" w:rsidRPr="008334B9">
        <w:rPr>
          <w:rStyle w:val="rvts8"/>
          <w:rFonts w:ascii="Times New Roman" w:hAnsi="Times New Roman"/>
          <w:color w:val="000000"/>
          <w:sz w:val="28"/>
          <w:szCs w:val="28"/>
        </w:rPr>
        <w:t>в порядку</w:t>
      </w:r>
      <w:proofErr w:type="gramEnd"/>
      <w:r w:rsidR="009107E7" w:rsidRPr="008334B9">
        <w:rPr>
          <w:rStyle w:val="rvts8"/>
          <w:rFonts w:ascii="Times New Roman" w:hAnsi="Times New Roman"/>
          <w:color w:val="000000"/>
          <w:sz w:val="28"/>
          <w:szCs w:val="28"/>
        </w:rPr>
        <w:t>, визначеному законодавством.</w:t>
      </w:r>
    </w:p>
    <w:p w:rsidR="009107E7" w:rsidRPr="008334B9" w:rsidRDefault="003D2825"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7.4.16. </w:t>
      </w:r>
      <w:proofErr w:type="spellStart"/>
      <w:r w:rsidR="009107E7" w:rsidRPr="008334B9">
        <w:rPr>
          <w:rStyle w:val="rvts8"/>
          <w:rFonts w:ascii="Times New Roman" w:hAnsi="Times New Roman"/>
          <w:color w:val="000000"/>
          <w:sz w:val="28"/>
          <w:szCs w:val="28"/>
        </w:rPr>
        <w:t>Затверджує</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положення</w:t>
      </w:r>
      <w:proofErr w:type="spellEnd"/>
      <w:r w:rsidR="009107E7" w:rsidRPr="008334B9">
        <w:rPr>
          <w:rStyle w:val="rvts8"/>
          <w:rFonts w:ascii="Times New Roman" w:hAnsi="Times New Roman"/>
          <w:color w:val="000000"/>
          <w:sz w:val="28"/>
          <w:szCs w:val="28"/>
        </w:rPr>
        <w:t xml:space="preserve"> про </w:t>
      </w:r>
      <w:proofErr w:type="spellStart"/>
      <w:r w:rsidR="009107E7" w:rsidRPr="008334B9">
        <w:rPr>
          <w:rStyle w:val="rvts8"/>
          <w:rFonts w:ascii="Times New Roman" w:hAnsi="Times New Roman"/>
          <w:color w:val="000000"/>
          <w:sz w:val="28"/>
          <w:szCs w:val="28"/>
        </w:rPr>
        <w:t>структурні</w:t>
      </w:r>
      <w:proofErr w:type="spellEnd"/>
      <w:r w:rsidR="009107E7" w:rsidRPr="008334B9">
        <w:rPr>
          <w:rStyle w:val="rvts8"/>
          <w:rFonts w:ascii="Times New Roman" w:hAnsi="Times New Roman"/>
          <w:color w:val="000000"/>
          <w:sz w:val="28"/>
          <w:szCs w:val="28"/>
        </w:rPr>
        <w:t xml:space="preserve"> підрозділи Підприємства, інші положення та порядки, що мають системний характер, зокрема:</w:t>
      </w:r>
    </w:p>
    <w:p w:rsidR="009107E7" w:rsidRPr="008334B9" w:rsidRDefault="003D2825" w:rsidP="00847554">
      <w:pPr>
        <w:spacing w:after="0"/>
        <w:ind w:left="-567"/>
        <w:jc w:val="both"/>
        <w:rPr>
          <w:rFonts w:ascii="Times New Roman" w:hAnsi="Times New Roman"/>
          <w:sz w:val="18"/>
          <w:szCs w:val="18"/>
        </w:rPr>
      </w:pPr>
      <w:r>
        <w:rPr>
          <w:rStyle w:val="rvts8"/>
          <w:rFonts w:ascii="Times New Roman" w:hAnsi="Times New Roman"/>
          <w:color w:val="000000"/>
          <w:sz w:val="28"/>
          <w:szCs w:val="28"/>
          <w:lang w:val="uk-UA"/>
        </w:rPr>
        <w:t xml:space="preserve">- </w:t>
      </w:r>
      <w:proofErr w:type="spellStart"/>
      <w:r w:rsidR="009107E7" w:rsidRPr="008334B9">
        <w:rPr>
          <w:rStyle w:val="rvts8"/>
          <w:rFonts w:ascii="Times New Roman" w:hAnsi="Times New Roman"/>
          <w:color w:val="000000"/>
          <w:sz w:val="28"/>
          <w:szCs w:val="28"/>
        </w:rPr>
        <w:t>положення</w:t>
      </w:r>
      <w:proofErr w:type="spellEnd"/>
      <w:r w:rsidR="009107E7" w:rsidRPr="008334B9">
        <w:rPr>
          <w:rStyle w:val="rvts8"/>
          <w:rFonts w:ascii="Times New Roman" w:hAnsi="Times New Roman"/>
          <w:color w:val="000000"/>
          <w:sz w:val="28"/>
          <w:szCs w:val="28"/>
        </w:rPr>
        <w:t xml:space="preserve"> про </w:t>
      </w:r>
      <w:proofErr w:type="spellStart"/>
      <w:r w:rsidR="009107E7" w:rsidRPr="008334B9">
        <w:rPr>
          <w:rStyle w:val="rvts8"/>
          <w:rFonts w:ascii="Times New Roman" w:hAnsi="Times New Roman"/>
          <w:color w:val="000000"/>
          <w:sz w:val="28"/>
          <w:szCs w:val="28"/>
        </w:rPr>
        <w:t>преміювання</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працівників</w:t>
      </w:r>
      <w:proofErr w:type="spellEnd"/>
      <w:r w:rsidR="009107E7" w:rsidRPr="008334B9">
        <w:rPr>
          <w:rStyle w:val="rvts8"/>
          <w:rFonts w:ascii="Times New Roman" w:hAnsi="Times New Roman"/>
          <w:color w:val="000000"/>
          <w:sz w:val="28"/>
          <w:szCs w:val="28"/>
        </w:rPr>
        <w:t xml:space="preserve"> за </w:t>
      </w:r>
      <w:proofErr w:type="spellStart"/>
      <w:r w:rsidR="009107E7" w:rsidRPr="008334B9">
        <w:rPr>
          <w:rStyle w:val="rvts8"/>
          <w:rFonts w:ascii="Times New Roman" w:hAnsi="Times New Roman"/>
          <w:color w:val="000000"/>
          <w:sz w:val="28"/>
          <w:szCs w:val="28"/>
        </w:rPr>
        <w:t>підсумками</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роботи</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Підприємства</w:t>
      </w:r>
      <w:proofErr w:type="spellEnd"/>
      <w:r w:rsidR="009107E7" w:rsidRPr="008334B9">
        <w:rPr>
          <w:rStyle w:val="rvts8"/>
          <w:rFonts w:ascii="Times New Roman" w:hAnsi="Times New Roman"/>
          <w:color w:val="000000"/>
          <w:sz w:val="28"/>
          <w:szCs w:val="28"/>
        </w:rPr>
        <w:t xml:space="preserve"> за </w:t>
      </w:r>
      <w:proofErr w:type="spellStart"/>
      <w:r w:rsidR="009107E7" w:rsidRPr="008334B9">
        <w:rPr>
          <w:rStyle w:val="rvts8"/>
          <w:rFonts w:ascii="Times New Roman" w:hAnsi="Times New Roman"/>
          <w:color w:val="000000"/>
          <w:sz w:val="28"/>
          <w:szCs w:val="28"/>
        </w:rPr>
        <w:t>погодженням</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із</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профспілковим</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комітетом</w:t>
      </w:r>
      <w:proofErr w:type="spellEnd"/>
      <w:r w:rsidR="009107E7" w:rsidRPr="008334B9">
        <w:rPr>
          <w:rStyle w:val="rvts8"/>
          <w:rFonts w:ascii="Times New Roman" w:hAnsi="Times New Roman"/>
          <w:color w:val="000000"/>
          <w:sz w:val="28"/>
          <w:szCs w:val="28"/>
        </w:rPr>
        <w:t>.</w:t>
      </w:r>
    </w:p>
    <w:p w:rsidR="009107E7" w:rsidRPr="008334B9" w:rsidRDefault="003D2825" w:rsidP="00847554">
      <w:pPr>
        <w:spacing w:after="0"/>
        <w:ind w:left="-567"/>
        <w:jc w:val="both"/>
        <w:rPr>
          <w:rFonts w:ascii="Times New Roman" w:hAnsi="Times New Roman"/>
          <w:sz w:val="18"/>
          <w:szCs w:val="18"/>
        </w:rPr>
      </w:pPr>
      <w:r>
        <w:rPr>
          <w:rStyle w:val="rvts8"/>
          <w:rFonts w:ascii="Times New Roman" w:hAnsi="Times New Roman"/>
          <w:color w:val="000000"/>
          <w:sz w:val="28"/>
          <w:szCs w:val="28"/>
          <w:lang w:val="uk-UA"/>
        </w:rPr>
        <w:t xml:space="preserve">- </w:t>
      </w:r>
      <w:r w:rsidR="009107E7" w:rsidRPr="008334B9">
        <w:rPr>
          <w:rStyle w:val="rvts8"/>
          <w:rFonts w:ascii="Times New Roman" w:hAnsi="Times New Roman"/>
          <w:color w:val="000000"/>
          <w:sz w:val="28"/>
          <w:szCs w:val="28"/>
        </w:rPr>
        <w:t xml:space="preserve">порядок </w:t>
      </w:r>
      <w:proofErr w:type="spellStart"/>
      <w:r w:rsidR="009107E7" w:rsidRPr="008334B9">
        <w:rPr>
          <w:rStyle w:val="rvts8"/>
          <w:rFonts w:ascii="Times New Roman" w:hAnsi="Times New Roman"/>
          <w:color w:val="000000"/>
          <w:sz w:val="28"/>
          <w:szCs w:val="28"/>
        </w:rPr>
        <w:t>надходження</w:t>
      </w:r>
      <w:proofErr w:type="spellEnd"/>
      <w:r w:rsidR="009107E7" w:rsidRPr="008334B9">
        <w:rPr>
          <w:rStyle w:val="rvts8"/>
          <w:rFonts w:ascii="Times New Roman" w:hAnsi="Times New Roman"/>
          <w:color w:val="000000"/>
          <w:sz w:val="28"/>
          <w:szCs w:val="28"/>
        </w:rPr>
        <w:t xml:space="preserve"> і </w:t>
      </w:r>
      <w:proofErr w:type="spellStart"/>
      <w:r w:rsidR="009107E7" w:rsidRPr="008334B9">
        <w:rPr>
          <w:rStyle w:val="rvts8"/>
          <w:rFonts w:ascii="Times New Roman" w:hAnsi="Times New Roman"/>
          <w:color w:val="000000"/>
          <w:sz w:val="28"/>
          <w:szCs w:val="28"/>
        </w:rPr>
        <w:t>використання</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коштів</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отриманих</w:t>
      </w:r>
      <w:proofErr w:type="spellEnd"/>
      <w:r w:rsidR="009107E7" w:rsidRPr="008334B9">
        <w:rPr>
          <w:rStyle w:val="rvts8"/>
          <w:rFonts w:ascii="Times New Roman" w:hAnsi="Times New Roman"/>
          <w:color w:val="000000"/>
          <w:sz w:val="28"/>
          <w:szCs w:val="28"/>
        </w:rPr>
        <w:t xml:space="preserve"> як </w:t>
      </w:r>
      <w:proofErr w:type="spellStart"/>
      <w:r w:rsidR="009107E7" w:rsidRPr="008334B9">
        <w:rPr>
          <w:rStyle w:val="rvts8"/>
          <w:rFonts w:ascii="Times New Roman" w:hAnsi="Times New Roman"/>
          <w:color w:val="000000"/>
          <w:sz w:val="28"/>
          <w:szCs w:val="28"/>
        </w:rPr>
        <w:t>благодійні</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внески</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гранти</w:t>
      </w:r>
      <w:proofErr w:type="spellEnd"/>
      <w:r w:rsidR="009107E7" w:rsidRPr="008334B9">
        <w:rPr>
          <w:rStyle w:val="rvts8"/>
          <w:rFonts w:ascii="Times New Roman" w:hAnsi="Times New Roman"/>
          <w:color w:val="000000"/>
          <w:sz w:val="28"/>
          <w:szCs w:val="28"/>
        </w:rPr>
        <w:t xml:space="preserve"> та </w:t>
      </w:r>
      <w:proofErr w:type="spellStart"/>
      <w:r w:rsidR="009107E7" w:rsidRPr="008334B9">
        <w:rPr>
          <w:rStyle w:val="rvts8"/>
          <w:rFonts w:ascii="Times New Roman" w:hAnsi="Times New Roman"/>
          <w:color w:val="000000"/>
          <w:sz w:val="28"/>
          <w:szCs w:val="28"/>
        </w:rPr>
        <w:t>дарунки</w:t>
      </w:r>
      <w:proofErr w:type="spellEnd"/>
      <w:r w:rsidR="009107E7" w:rsidRPr="008334B9">
        <w:rPr>
          <w:rStyle w:val="rvts8"/>
          <w:rFonts w:ascii="Times New Roman" w:hAnsi="Times New Roman"/>
          <w:color w:val="000000"/>
          <w:sz w:val="28"/>
          <w:szCs w:val="28"/>
        </w:rPr>
        <w:t>;</w:t>
      </w:r>
    </w:p>
    <w:p w:rsidR="009107E7" w:rsidRPr="008334B9" w:rsidRDefault="003D2825" w:rsidP="00847554">
      <w:pPr>
        <w:spacing w:after="0"/>
        <w:ind w:left="-567"/>
        <w:jc w:val="both"/>
        <w:rPr>
          <w:rFonts w:ascii="Times New Roman" w:hAnsi="Times New Roman"/>
          <w:sz w:val="18"/>
          <w:szCs w:val="18"/>
        </w:rPr>
      </w:pPr>
      <w:r>
        <w:rPr>
          <w:rStyle w:val="rvts8"/>
          <w:rFonts w:ascii="Times New Roman" w:hAnsi="Times New Roman"/>
          <w:color w:val="000000"/>
          <w:sz w:val="28"/>
          <w:szCs w:val="28"/>
          <w:lang w:val="uk-UA"/>
        </w:rPr>
        <w:t xml:space="preserve">- </w:t>
      </w:r>
      <w:r w:rsidR="009107E7" w:rsidRPr="008334B9">
        <w:rPr>
          <w:rStyle w:val="rvts8"/>
          <w:rFonts w:ascii="Times New Roman" w:hAnsi="Times New Roman"/>
          <w:color w:val="000000"/>
          <w:sz w:val="28"/>
          <w:szCs w:val="28"/>
        </w:rPr>
        <w:t xml:space="preserve">порядок </w:t>
      </w:r>
      <w:proofErr w:type="spellStart"/>
      <w:r w:rsidR="009107E7" w:rsidRPr="008334B9">
        <w:rPr>
          <w:rStyle w:val="rvts8"/>
          <w:rFonts w:ascii="Times New Roman" w:hAnsi="Times New Roman"/>
          <w:color w:val="000000"/>
          <w:sz w:val="28"/>
          <w:szCs w:val="28"/>
        </w:rPr>
        <w:t>приймання</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зберігання</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відпуску</w:t>
      </w:r>
      <w:proofErr w:type="spellEnd"/>
      <w:r w:rsidR="009107E7" w:rsidRPr="008334B9">
        <w:rPr>
          <w:rStyle w:val="rvts8"/>
          <w:rFonts w:ascii="Times New Roman" w:hAnsi="Times New Roman"/>
          <w:color w:val="000000"/>
          <w:sz w:val="28"/>
          <w:szCs w:val="28"/>
        </w:rPr>
        <w:t xml:space="preserve"> та </w:t>
      </w:r>
      <w:proofErr w:type="spellStart"/>
      <w:r w:rsidR="009107E7" w:rsidRPr="008334B9">
        <w:rPr>
          <w:rStyle w:val="rvts8"/>
          <w:rFonts w:ascii="Times New Roman" w:hAnsi="Times New Roman"/>
          <w:color w:val="000000"/>
          <w:sz w:val="28"/>
          <w:szCs w:val="28"/>
        </w:rPr>
        <w:t>обліку</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лікарських</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засобів</w:t>
      </w:r>
      <w:proofErr w:type="spellEnd"/>
      <w:r w:rsidR="009107E7" w:rsidRPr="008334B9">
        <w:rPr>
          <w:rStyle w:val="rvts8"/>
          <w:rFonts w:ascii="Times New Roman" w:hAnsi="Times New Roman"/>
          <w:color w:val="000000"/>
          <w:sz w:val="28"/>
          <w:szCs w:val="28"/>
        </w:rPr>
        <w:t xml:space="preserve"> та </w:t>
      </w:r>
      <w:proofErr w:type="spellStart"/>
      <w:r w:rsidR="009107E7" w:rsidRPr="008334B9">
        <w:rPr>
          <w:rStyle w:val="rvts8"/>
          <w:rFonts w:ascii="Times New Roman" w:hAnsi="Times New Roman"/>
          <w:color w:val="000000"/>
          <w:sz w:val="28"/>
          <w:szCs w:val="28"/>
        </w:rPr>
        <w:t>медичних</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виробів</w:t>
      </w:r>
      <w:proofErr w:type="spellEnd"/>
      <w:r w:rsidR="009107E7" w:rsidRPr="008334B9">
        <w:rPr>
          <w:rStyle w:val="rvts8"/>
          <w:rFonts w:ascii="Times New Roman" w:hAnsi="Times New Roman"/>
          <w:color w:val="000000"/>
          <w:sz w:val="28"/>
          <w:szCs w:val="28"/>
        </w:rPr>
        <w:t>.</w:t>
      </w:r>
    </w:p>
    <w:p w:rsidR="009107E7" w:rsidRPr="008334B9" w:rsidRDefault="003D2825"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7.4.17. </w:t>
      </w:r>
      <w:r w:rsidR="009107E7" w:rsidRPr="008334B9">
        <w:rPr>
          <w:rStyle w:val="rvts8"/>
          <w:rFonts w:ascii="Times New Roman" w:hAnsi="Times New Roman"/>
          <w:color w:val="000000"/>
          <w:sz w:val="28"/>
          <w:szCs w:val="28"/>
        </w:rPr>
        <w:t xml:space="preserve">За </w:t>
      </w:r>
      <w:proofErr w:type="spellStart"/>
      <w:r w:rsidR="009107E7" w:rsidRPr="008334B9">
        <w:rPr>
          <w:rStyle w:val="rvts8"/>
          <w:rFonts w:ascii="Times New Roman" w:hAnsi="Times New Roman"/>
          <w:color w:val="000000"/>
          <w:sz w:val="28"/>
          <w:szCs w:val="28"/>
        </w:rPr>
        <w:t>погодженням</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із</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Засновником</w:t>
      </w:r>
      <w:proofErr w:type="spellEnd"/>
      <w:r w:rsidR="009107E7" w:rsidRPr="008334B9">
        <w:rPr>
          <w:rStyle w:val="rvts8"/>
          <w:rFonts w:ascii="Times New Roman" w:hAnsi="Times New Roman"/>
          <w:color w:val="000000"/>
          <w:sz w:val="28"/>
          <w:szCs w:val="28"/>
        </w:rPr>
        <w:t xml:space="preserve"> та відповідно до вимог законодавства має право укладати договори оренди майна.</w:t>
      </w:r>
    </w:p>
    <w:p w:rsidR="009107E7" w:rsidRPr="008334B9" w:rsidRDefault="003D2825"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7.4.18. </w:t>
      </w:r>
      <w:proofErr w:type="spellStart"/>
      <w:r w:rsidR="009107E7" w:rsidRPr="008334B9">
        <w:rPr>
          <w:rStyle w:val="rvts8"/>
          <w:rFonts w:ascii="Times New Roman" w:hAnsi="Times New Roman"/>
          <w:color w:val="000000"/>
          <w:sz w:val="28"/>
          <w:szCs w:val="28"/>
        </w:rPr>
        <w:t>Надання</w:t>
      </w:r>
      <w:proofErr w:type="spellEnd"/>
      <w:r w:rsidR="009107E7" w:rsidRPr="008334B9">
        <w:rPr>
          <w:rStyle w:val="rvts8"/>
          <w:rFonts w:ascii="Times New Roman" w:hAnsi="Times New Roman"/>
          <w:color w:val="000000"/>
          <w:sz w:val="28"/>
          <w:szCs w:val="28"/>
        </w:rPr>
        <w:t xml:space="preserve"> в </w:t>
      </w:r>
      <w:proofErr w:type="spellStart"/>
      <w:r w:rsidR="009107E7" w:rsidRPr="008334B9">
        <w:rPr>
          <w:rStyle w:val="rvts8"/>
          <w:rFonts w:ascii="Times New Roman" w:hAnsi="Times New Roman"/>
          <w:color w:val="000000"/>
          <w:sz w:val="28"/>
          <w:szCs w:val="28"/>
        </w:rPr>
        <w:t>оренду</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нерухомого</w:t>
      </w:r>
      <w:proofErr w:type="spellEnd"/>
      <w:r w:rsidR="009107E7" w:rsidRPr="008334B9">
        <w:rPr>
          <w:rStyle w:val="rvts8"/>
          <w:rFonts w:ascii="Times New Roman" w:hAnsi="Times New Roman"/>
          <w:color w:val="000000"/>
          <w:sz w:val="28"/>
          <w:szCs w:val="28"/>
        </w:rPr>
        <w:t xml:space="preserve"> майна, загальна площа якого не перевищує 200 м2, відбувається за рішенням керівника Підприємства без попереднього погодження із власником </w:t>
      </w:r>
      <w:proofErr w:type="gramStart"/>
      <w:r w:rsidR="009107E7" w:rsidRPr="008334B9">
        <w:rPr>
          <w:rStyle w:val="rvts8"/>
          <w:rFonts w:ascii="Times New Roman" w:hAnsi="Times New Roman"/>
          <w:color w:val="000000"/>
          <w:sz w:val="28"/>
          <w:szCs w:val="28"/>
        </w:rPr>
        <w:t>в порядку</w:t>
      </w:r>
      <w:proofErr w:type="gramEnd"/>
      <w:r w:rsidR="009107E7" w:rsidRPr="008334B9">
        <w:rPr>
          <w:rStyle w:val="rvts8"/>
          <w:rFonts w:ascii="Times New Roman" w:hAnsi="Times New Roman"/>
          <w:color w:val="000000"/>
          <w:sz w:val="28"/>
          <w:szCs w:val="28"/>
        </w:rPr>
        <w:t>, визначеному законодавством та актами органів місцевого самоврядування.</w:t>
      </w:r>
    </w:p>
    <w:p w:rsidR="009107E7" w:rsidRPr="008334B9" w:rsidRDefault="003D2825"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7.4.19. </w:t>
      </w:r>
      <w:proofErr w:type="spellStart"/>
      <w:r w:rsidR="009107E7" w:rsidRPr="008334B9">
        <w:rPr>
          <w:rStyle w:val="rvts8"/>
          <w:rFonts w:ascii="Times New Roman" w:hAnsi="Times New Roman"/>
          <w:color w:val="000000"/>
          <w:sz w:val="28"/>
          <w:szCs w:val="28"/>
        </w:rPr>
        <w:t>Штатну</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чисельність</w:t>
      </w:r>
      <w:proofErr w:type="spellEnd"/>
      <w:r w:rsidR="009107E7" w:rsidRPr="008334B9">
        <w:rPr>
          <w:rStyle w:val="rvts8"/>
          <w:rFonts w:ascii="Times New Roman" w:hAnsi="Times New Roman"/>
          <w:color w:val="000000"/>
          <w:sz w:val="28"/>
          <w:szCs w:val="28"/>
        </w:rPr>
        <w:t xml:space="preserve"> та структуру Підприємства керівник визначає на власний розсуд на підставі фінансового плану Підприємства, погодженого в установленому законодавством та цим Статутом порядку з урахуванням необхідності створення </w:t>
      </w:r>
      <w:r w:rsidR="009107E7" w:rsidRPr="008334B9">
        <w:rPr>
          <w:rStyle w:val="rvts8"/>
          <w:rFonts w:ascii="Times New Roman" w:hAnsi="Times New Roman"/>
          <w:color w:val="000000"/>
          <w:sz w:val="28"/>
          <w:szCs w:val="28"/>
        </w:rPr>
        <w:lastRenderedPageBreak/>
        <w:t>відповідних умов для забезпечення належної доступності та якості медичної допомоги.</w:t>
      </w:r>
    </w:p>
    <w:p w:rsidR="009107E7" w:rsidRPr="008334B9" w:rsidRDefault="003D2825"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7.4.20. </w:t>
      </w:r>
      <w:r w:rsidR="009107E7" w:rsidRPr="008334B9">
        <w:rPr>
          <w:rStyle w:val="rvts8"/>
          <w:rFonts w:ascii="Times New Roman" w:hAnsi="Times New Roman"/>
          <w:color w:val="000000"/>
          <w:sz w:val="28"/>
          <w:szCs w:val="28"/>
        </w:rPr>
        <w:t xml:space="preserve">В межах </w:t>
      </w:r>
      <w:proofErr w:type="spellStart"/>
      <w:r w:rsidR="009107E7" w:rsidRPr="008334B9">
        <w:rPr>
          <w:rStyle w:val="rvts8"/>
          <w:rFonts w:ascii="Times New Roman" w:hAnsi="Times New Roman"/>
          <w:color w:val="000000"/>
          <w:sz w:val="28"/>
          <w:szCs w:val="28"/>
        </w:rPr>
        <w:t>затвердженої</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структури</w:t>
      </w:r>
      <w:proofErr w:type="spellEnd"/>
      <w:r w:rsidR="009107E7" w:rsidRPr="008334B9">
        <w:rPr>
          <w:rStyle w:val="rvts8"/>
          <w:rFonts w:ascii="Times New Roman" w:hAnsi="Times New Roman"/>
          <w:color w:val="000000"/>
          <w:sz w:val="28"/>
          <w:szCs w:val="28"/>
        </w:rPr>
        <w:t xml:space="preserve"> та </w:t>
      </w:r>
      <w:proofErr w:type="spellStart"/>
      <w:r w:rsidR="009107E7" w:rsidRPr="008334B9">
        <w:rPr>
          <w:rStyle w:val="rvts8"/>
          <w:rFonts w:ascii="Times New Roman" w:hAnsi="Times New Roman"/>
          <w:color w:val="000000"/>
          <w:sz w:val="28"/>
          <w:szCs w:val="28"/>
        </w:rPr>
        <w:t>штатної</w:t>
      </w:r>
      <w:proofErr w:type="spellEnd"/>
      <w:r w:rsidR="009107E7" w:rsidRPr="008334B9">
        <w:rPr>
          <w:rStyle w:val="rvts8"/>
          <w:rFonts w:ascii="Times New Roman" w:hAnsi="Times New Roman"/>
          <w:color w:val="000000"/>
          <w:sz w:val="28"/>
          <w:szCs w:val="28"/>
        </w:rPr>
        <w:t xml:space="preserve"> чисельності працівників формує штатний розпис та подає на затвердження міському голові.</w:t>
      </w:r>
    </w:p>
    <w:p w:rsidR="009107E7" w:rsidRPr="008334B9" w:rsidRDefault="003D2825"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7.4.21. </w:t>
      </w:r>
      <w:proofErr w:type="spellStart"/>
      <w:r w:rsidR="009107E7" w:rsidRPr="008334B9">
        <w:rPr>
          <w:rStyle w:val="rvts8"/>
          <w:rFonts w:ascii="Times New Roman" w:hAnsi="Times New Roman"/>
          <w:color w:val="000000"/>
          <w:sz w:val="28"/>
          <w:szCs w:val="28"/>
        </w:rPr>
        <w:t>Вирішує</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інші</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питання</w:t>
      </w:r>
      <w:proofErr w:type="spellEnd"/>
      <w:r w:rsidR="009107E7" w:rsidRPr="008334B9">
        <w:rPr>
          <w:rStyle w:val="rvts8"/>
          <w:rFonts w:ascii="Times New Roman" w:hAnsi="Times New Roman"/>
          <w:color w:val="000000"/>
          <w:sz w:val="28"/>
          <w:szCs w:val="28"/>
        </w:rPr>
        <w:t xml:space="preserve">, </w:t>
      </w:r>
      <w:proofErr w:type="spellStart"/>
      <w:r w:rsidR="009107E7" w:rsidRPr="008334B9">
        <w:rPr>
          <w:rStyle w:val="rvts8"/>
          <w:rFonts w:ascii="Times New Roman" w:hAnsi="Times New Roman"/>
          <w:color w:val="000000"/>
          <w:sz w:val="28"/>
          <w:szCs w:val="28"/>
        </w:rPr>
        <w:t>віднесені</w:t>
      </w:r>
      <w:proofErr w:type="spellEnd"/>
      <w:r w:rsidR="009107E7" w:rsidRPr="008334B9">
        <w:rPr>
          <w:rStyle w:val="rvts8"/>
          <w:rFonts w:ascii="Times New Roman" w:hAnsi="Times New Roman"/>
          <w:color w:val="000000"/>
          <w:sz w:val="28"/>
          <w:szCs w:val="28"/>
        </w:rPr>
        <w:t xml:space="preserve"> до компетенції </w:t>
      </w:r>
      <w:proofErr w:type="gramStart"/>
      <w:r w:rsidR="009107E7" w:rsidRPr="008334B9">
        <w:rPr>
          <w:rStyle w:val="rvts8"/>
          <w:rFonts w:ascii="Times New Roman" w:hAnsi="Times New Roman"/>
          <w:color w:val="000000"/>
          <w:sz w:val="28"/>
          <w:szCs w:val="28"/>
        </w:rPr>
        <w:t>керівника  Підприємства</w:t>
      </w:r>
      <w:proofErr w:type="gramEnd"/>
      <w:r w:rsidR="009107E7" w:rsidRPr="008334B9">
        <w:rPr>
          <w:rStyle w:val="rvts8"/>
          <w:rFonts w:ascii="Times New Roman" w:hAnsi="Times New Roman"/>
          <w:color w:val="000000"/>
          <w:sz w:val="28"/>
          <w:szCs w:val="28"/>
        </w:rPr>
        <w:t xml:space="preserve"> згідно із законодавством, цим Статутом, контрактом між міським головою і керівником Підприємства.</w:t>
      </w:r>
    </w:p>
    <w:p w:rsidR="009107E7" w:rsidRPr="003D2825" w:rsidRDefault="003D2825"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7.5. </w:t>
      </w:r>
      <w:proofErr w:type="spellStart"/>
      <w:r w:rsidR="009107E7" w:rsidRPr="003D2825">
        <w:rPr>
          <w:rStyle w:val="rvts8"/>
          <w:rFonts w:ascii="Times New Roman" w:hAnsi="Times New Roman"/>
          <w:color w:val="000000"/>
          <w:sz w:val="28"/>
          <w:szCs w:val="28"/>
        </w:rPr>
        <w:t>Керівник</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Підприємства</w:t>
      </w:r>
      <w:proofErr w:type="spellEnd"/>
      <w:r w:rsidR="009107E7" w:rsidRPr="003D2825">
        <w:rPr>
          <w:rStyle w:val="rvts8"/>
          <w:rFonts w:ascii="Times New Roman" w:hAnsi="Times New Roman"/>
          <w:color w:val="000000"/>
          <w:sz w:val="28"/>
          <w:szCs w:val="28"/>
        </w:rPr>
        <w:t xml:space="preserve"> та </w:t>
      </w:r>
      <w:proofErr w:type="spellStart"/>
      <w:r w:rsidR="009107E7" w:rsidRPr="003D2825">
        <w:rPr>
          <w:rStyle w:val="rvts8"/>
          <w:rFonts w:ascii="Times New Roman" w:hAnsi="Times New Roman"/>
          <w:color w:val="000000"/>
          <w:sz w:val="28"/>
          <w:szCs w:val="28"/>
        </w:rPr>
        <w:t>головний</w:t>
      </w:r>
      <w:proofErr w:type="spellEnd"/>
      <w:r w:rsidR="009107E7" w:rsidRPr="003D2825">
        <w:rPr>
          <w:rStyle w:val="rvts8"/>
          <w:rFonts w:ascii="Times New Roman" w:hAnsi="Times New Roman"/>
          <w:color w:val="000000"/>
          <w:sz w:val="28"/>
          <w:szCs w:val="28"/>
        </w:rPr>
        <w:t xml:space="preserve">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9107E7" w:rsidRPr="003D2825" w:rsidRDefault="003D2825"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7.6. </w:t>
      </w:r>
      <w:r w:rsidR="009107E7" w:rsidRPr="003D2825">
        <w:rPr>
          <w:rStyle w:val="rvts8"/>
          <w:rFonts w:ascii="Times New Roman" w:hAnsi="Times New Roman"/>
          <w:color w:val="000000"/>
          <w:sz w:val="28"/>
          <w:szCs w:val="28"/>
        </w:rPr>
        <w:t xml:space="preserve">У </w:t>
      </w:r>
      <w:proofErr w:type="spellStart"/>
      <w:r w:rsidR="009107E7" w:rsidRPr="003D2825">
        <w:rPr>
          <w:rStyle w:val="rvts8"/>
          <w:rFonts w:ascii="Times New Roman" w:hAnsi="Times New Roman"/>
          <w:color w:val="000000"/>
          <w:sz w:val="28"/>
          <w:szCs w:val="28"/>
        </w:rPr>
        <w:t>разі</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відсутності</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керівника</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Підприємства</w:t>
      </w:r>
      <w:proofErr w:type="spellEnd"/>
      <w:r w:rsidR="009107E7" w:rsidRPr="003D2825">
        <w:rPr>
          <w:rStyle w:val="rvts8"/>
          <w:rFonts w:ascii="Times New Roman" w:hAnsi="Times New Roman"/>
          <w:color w:val="000000"/>
          <w:sz w:val="28"/>
          <w:szCs w:val="28"/>
        </w:rPr>
        <w:t xml:space="preserve"> або неможливості виконувати свої обов’язки з інших причин, обов’язки виконує </w:t>
      </w:r>
      <w:proofErr w:type="gramStart"/>
      <w:r w:rsidR="009107E7" w:rsidRPr="003D2825">
        <w:rPr>
          <w:rStyle w:val="rvts8"/>
          <w:rFonts w:ascii="Times New Roman" w:hAnsi="Times New Roman"/>
          <w:color w:val="000000"/>
          <w:sz w:val="28"/>
          <w:szCs w:val="28"/>
        </w:rPr>
        <w:t>заступник  чи</w:t>
      </w:r>
      <w:proofErr w:type="gramEnd"/>
      <w:r w:rsidR="009107E7" w:rsidRPr="003D2825">
        <w:rPr>
          <w:rStyle w:val="rvts8"/>
          <w:rFonts w:ascii="Times New Roman" w:hAnsi="Times New Roman"/>
          <w:color w:val="000000"/>
          <w:sz w:val="28"/>
          <w:szCs w:val="28"/>
        </w:rPr>
        <w:t xml:space="preserve"> інша особа згідно з функціональними (посадовими) обов’язками.</w:t>
      </w:r>
    </w:p>
    <w:p w:rsidR="009107E7" w:rsidRPr="003D2825" w:rsidRDefault="003D2825" w:rsidP="00847554">
      <w:pPr>
        <w:spacing w:after="0"/>
        <w:ind w:left="-567"/>
        <w:jc w:val="both"/>
        <w:rPr>
          <w:rFonts w:ascii="Times New Roman" w:hAnsi="Times New Roman"/>
        </w:rPr>
      </w:pPr>
      <w:r>
        <w:rPr>
          <w:rStyle w:val="rvts8"/>
          <w:rFonts w:ascii="Times New Roman" w:hAnsi="Times New Roman"/>
          <w:color w:val="000000"/>
          <w:sz w:val="28"/>
          <w:szCs w:val="28"/>
          <w:lang w:val="uk-UA"/>
        </w:rPr>
        <w:t xml:space="preserve">7.7. </w:t>
      </w:r>
      <w:r w:rsidR="009107E7" w:rsidRPr="003D2825">
        <w:rPr>
          <w:rStyle w:val="rvts8"/>
          <w:rFonts w:ascii="Times New Roman" w:hAnsi="Times New Roman"/>
          <w:color w:val="000000"/>
          <w:sz w:val="28"/>
          <w:szCs w:val="28"/>
        </w:rPr>
        <w:t xml:space="preserve">При </w:t>
      </w:r>
      <w:proofErr w:type="spellStart"/>
      <w:r w:rsidR="009107E7" w:rsidRPr="003D2825">
        <w:rPr>
          <w:rStyle w:val="rvts8"/>
          <w:rFonts w:ascii="Times New Roman" w:hAnsi="Times New Roman"/>
          <w:color w:val="000000"/>
          <w:sz w:val="28"/>
          <w:szCs w:val="28"/>
        </w:rPr>
        <w:t>підприємстві</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можуть</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утворюватися</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опікунські</w:t>
      </w:r>
      <w:proofErr w:type="spellEnd"/>
      <w:r w:rsidR="009107E7" w:rsidRPr="003D2825">
        <w:rPr>
          <w:rStyle w:val="rvts8"/>
          <w:rFonts w:ascii="Times New Roman" w:hAnsi="Times New Roman"/>
          <w:color w:val="000000"/>
          <w:sz w:val="28"/>
          <w:szCs w:val="28"/>
        </w:rPr>
        <w:t xml:space="preserve"> ради, </w:t>
      </w:r>
      <w:proofErr w:type="gramStart"/>
      <w:r w:rsidR="009107E7" w:rsidRPr="003D2825">
        <w:rPr>
          <w:rStyle w:val="rvts8"/>
          <w:rFonts w:ascii="Times New Roman" w:hAnsi="Times New Roman"/>
          <w:color w:val="000000"/>
          <w:sz w:val="28"/>
          <w:szCs w:val="28"/>
        </w:rPr>
        <w:t>до складу</w:t>
      </w:r>
      <w:proofErr w:type="gramEnd"/>
      <w:r w:rsidR="009107E7" w:rsidRPr="003D2825">
        <w:rPr>
          <w:rStyle w:val="rvts8"/>
          <w:rFonts w:ascii="Times New Roman" w:hAnsi="Times New Roman"/>
          <w:color w:val="000000"/>
          <w:sz w:val="28"/>
          <w:szCs w:val="28"/>
        </w:rPr>
        <w:t xml:space="preserve"> яких (за їхньою згодою) можуть включатися благодійники, представники громадськості та громадських об’єднань, благодійних, релігійних організаційних, органів місцевого самоврядування, засобів масової інформації, волонтери та інші. Рішення про створення опікунської ради та положення про неї затверджується наказом керівника Підприємства або уповноваженого органу.</w:t>
      </w:r>
    </w:p>
    <w:p w:rsidR="009107E7" w:rsidRDefault="009107E7" w:rsidP="009107E7">
      <w:pPr>
        <w:pStyle w:val="rvps9"/>
        <w:shd w:val="clear" w:color="auto" w:fill="FFFFFF"/>
        <w:spacing w:before="0" w:beforeAutospacing="0" w:after="0" w:afterAutospacing="0"/>
        <w:jc w:val="both"/>
        <w:rPr>
          <w:color w:val="000000"/>
          <w:sz w:val="18"/>
          <w:szCs w:val="18"/>
        </w:rPr>
      </w:pPr>
    </w:p>
    <w:p w:rsidR="009107E7" w:rsidRDefault="003D2825" w:rsidP="009107E7">
      <w:pPr>
        <w:pStyle w:val="rvps2312"/>
        <w:shd w:val="clear" w:color="auto" w:fill="FFFFFF"/>
        <w:spacing w:before="0" w:beforeAutospacing="0" w:after="0" w:afterAutospacing="0"/>
        <w:ind w:left="1230"/>
        <w:jc w:val="center"/>
        <w:rPr>
          <w:color w:val="000000"/>
          <w:sz w:val="18"/>
          <w:szCs w:val="18"/>
        </w:rPr>
      </w:pPr>
      <w:r>
        <w:rPr>
          <w:rStyle w:val="rvts9"/>
          <w:b/>
          <w:bCs/>
          <w:color w:val="000000"/>
          <w:sz w:val="28"/>
          <w:szCs w:val="28"/>
        </w:rPr>
        <w:t>8.</w:t>
      </w:r>
      <w:r w:rsidR="009107E7">
        <w:rPr>
          <w:rStyle w:val="rvts9"/>
          <w:b/>
          <w:bCs/>
          <w:color w:val="000000"/>
          <w:sz w:val="28"/>
          <w:szCs w:val="28"/>
        </w:rPr>
        <w:t>ОРГАНІЗАЦІЙНА СТРУКТУРА ПІДПРИЄМСТВА</w:t>
      </w:r>
    </w:p>
    <w:p w:rsidR="009107E7" w:rsidRPr="003D2825" w:rsidRDefault="003D2825" w:rsidP="00847554">
      <w:pPr>
        <w:spacing w:after="0"/>
        <w:ind w:left="-567"/>
        <w:jc w:val="both"/>
        <w:rPr>
          <w:rFonts w:ascii="Times New Roman" w:hAnsi="Times New Roman"/>
          <w:sz w:val="18"/>
          <w:szCs w:val="18"/>
          <w:lang w:val="uk-UA"/>
        </w:rPr>
      </w:pPr>
      <w:r>
        <w:rPr>
          <w:rStyle w:val="rvts8"/>
          <w:rFonts w:ascii="Times New Roman" w:hAnsi="Times New Roman"/>
          <w:color w:val="000000"/>
          <w:sz w:val="28"/>
          <w:szCs w:val="28"/>
          <w:lang w:val="uk-UA"/>
        </w:rPr>
        <w:t xml:space="preserve">8.1. </w:t>
      </w:r>
      <w:r w:rsidR="009107E7" w:rsidRPr="003D2825">
        <w:rPr>
          <w:rStyle w:val="rvts8"/>
          <w:rFonts w:ascii="Times New Roman" w:hAnsi="Times New Roman"/>
          <w:color w:val="000000"/>
          <w:sz w:val="28"/>
          <w:szCs w:val="28"/>
          <w:lang w:val="uk-UA"/>
        </w:rPr>
        <w:t>Структура Підприємства включає:</w:t>
      </w:r>
    </w:p>
    <w:p w:rsidR="009107E7" w:rsidRPr="003D2825" w:rsidRDefault="003D2825" w:rsidP="00847554">
      <w:pPr>
        <w:spacing w:after="0"/>
        <w:ind w:left="-567"/>
        <w:jc w:val="both"/>
        <w:rPr>
          <w:rFonts w:ascii="Times New Roman" w:hAnsi="Times New Roman"/>
          <w:sz w:val="18"/>
          <w:szCs w:val="18"/>
          <w:lang w:val="uk-UA"/>
        </w:rPr>
      </w:pPr>
      <w:r>
        <w:rPr>
          <w:rStyle w:val="rvts8"/>
          <w:rFonts w:ascii="Times New Roman" w:hAnsi="Times New Roman"/>
          <w:color w:val="000000"/>
          <w:sz w:val="28"/>
          <w:szCs w:val="28"/>
          <w:lang w:val="uk-UA"/>
        </w:rPr>
        <w:t xml:space="preserve">8.1.1. </w:t>
      </w:r>
      <w:r w:rsidR="009107E7" w:rsidRPr="003D2825">
        <w:rPr>
          <w:rStyle w:val="rvts8"/>
          <w:rFonts w:ascii="Times New Roman" w:hAnsi="Times New Roman"/>
          <w:color w:val="000000"/>
          <w:sz w:val="28"/>
          <w:szCs w:val="28"/>
          <w:lang w:val="uk-UA"/>
        </w:rPr>
        <w:t>Адміністративно-управлінській відділ.</w:t>
      </w:r>
    </w:p>
    <w:p w:rsidR="009107E7" w:rsidRPr="003D2825" w:rsidRDefault="003D2825" w:rsidP="00847554">
      <w:pPr>
        <w:spacing w:after="0"/>
        <w:ind w:left="-567"/>
        <w:jc w:val="both"/>
        <w:rPr>
          <w:rFonts w:ascii="Times New Roman" w:hAnsi="Times New Roman"/>
          <w:sz w:val="18"/>
          <w:szCs w:val="18"/>
          <w:lang w:val="uk-UA"/>
        </w:rPr>
      </w:pPr>
      <w:r>
        <w:rPr>
          <w:rStyle w:val="rvts8"/>
          <w:rFonts w:ascii="Times New Roman" w:hAnsi="Times New Roman"/>
          <w:color w:val="000000"/>
          <w:sz w:val="28"/>
          <w:szCs w:val="28"/>
          <w:lang w:val="uk-UA"/>
        </w:rPr>
        <w:t xml:space="preserve">8.1.2. </w:t>
      </w:r>
      <w:r w:rsidR="009107E7" w:rsidRPr="003D2825">
        <w:rPr>
          <w:rStyle w:val="rvts8"/>
          <w:rFonts w:ascii="Times New Roman" w:hAnsi="Times New Roman"/>
          <w:color w:val="000000"/>
          <w:sz w:val="28"/>
          <w:szCs w:val="28"/>
          <w:lang w:val="uk-UA"/>
        </w:rPr>
        <w:t>Допоміжні підрозділи, у тому числі господарчі.</w:t>
      </w:r>
    </w:p>
    <w:p w:rsidR="009107E7" w:rsidRPr="003D2825" w:rsidRDefault="003D2825" w:rsidP="00847554">
      <w:pPr>
        <w:spacing w:after="0"/>
        <w:ind w:left="-567"/>
        <w:jc w:val="both"/>
        <w:rPr>
          <w:rFonts w:ascii="Times New Roman" w:hAnsi="Times New Roman"/>
          <w:sz w:val="18"/>
          <w:szCs w:val="18"/>
          <w:lang w:val="uk-UA"/>
        </w:rPr>
      </w:pPr>
      <w:r>
        <w:rPr>
          <w:rStyle w:val="rvts8"/>
          <w:rFonts w:ascii="Times New Roman" w:hAnsi="Times New Roman"/>
          <w:color w:val="000000"/>
          <w:sz w:val="28"/>
          <w:szCs w:val="28"/>
          <w:lang w:val="uk-UA"/>
        </w:rPr>
        <w:t xml:space="preserve">8.1.3. </w:t>
      </w:r>
      <w:r w:rsidR="009107E7" w:rsidRPr="003D2825">
        <w:rPr>
          <w:rStyle w:val="rvts8"/>
          <w:rFonts w:ascii="Times New Roman" w:hAnsi="Times New Roman"/>
          <w:color w:val="000000"/>
          <w:sz w:val="28"/>
          <w:szCs w:val="28"/>
          <w:lang w:val="uk-UA"/>
        </w:rPr>
        <w:t>Лікувально-профілактичні підрозділи (амбулаторії, які можуть включати фельдшерсько-акушерські пункти, фельдшерські пункти, медичні пункти).</w:t>
      </w:r>
    </w:p>
    <w:p w:rsidR="009107E7" w:rsidRPr="003D2825" w:rsidRDefault="009107E7" w:rsidP="00847554">
      <w:pPr>
        <w:spacing w:after="0"/>
        <w:ind w:left="-567"/>
        <w:contextualSpacing/>
        <w:rPr>
          <w:rFonts w:ascii="Times New Roman" w:hAnsi="Times New Roman"/>
          <w:sz w:val="18"/>
          <w:szCs w:val="18"/>
          <w:lang w:val="uk-UA"/>
        </w:rPr>
      </w:pPr>
      <w:r w:rsidRPr="003D2825">
        <w:rPr>
          <w:rStyle w:val="rvts8"/>
          <w:rFonts w:ascii="Times New Roman" w:hAnsi="Times New Roman"/>
          <w:color w:val="000000"/>
          <w:sz w:val="28"/>
          <w:szCs w:val="28"/>
          <w:lang w:val="uk-UA"/>
        </w:rPr>
        <w:t>8.2.</w:t>
      </w:r>
      <w:r w:rsidR="003D2825" w:rsidRPr="003D2825">
        <w:rPr>
          <w:rStyle w:val="rvts8"/>
          <w:rFonts w:ascii="Times New Roman" w:hAnsi="Times New Roman"/>
          <w:color w:val="000000"/>
          <w:sz w:val="28"/>
          <w:szCs w:val="28"/>
          <w:lang w:val="uk-UA"/>
        </w:rPr>
        <w:t xml:space="preserve"> </w:t>
      </w:r>
      <w:r w:rsidRPr="003D2825">
        <w:rPr>
          <w:rStyle w:val="rvts8"/>
          <w:rFonts w:ascii="Times New Roman" w:hAnsi="Times New Roman"/>
          <w:color w:val="000000"/>
          <w:sz w:val="28"/>
          <w:szCs w:val="28"/>
          <w:lang w:val="uk-UA"/>
        </w:rPr>
        <w:t>Структура Підприємства, порядок внутрішньої організації та сфери діяльності структурних підрозділів Підприємства затверджується керівником Підприємства.</w:t>
      </w:r>
    </w:p>
    <w:p w:rsidR="009107E7" w:rsidRPr="003D2825" w:rsidRDefault="009107E7" w:rsidP="00847554">
      <w:pPr>
        <w:spacing w:after="0"/>
        <w:ind w:left="-567"/>
        <w:contextualSpacing/>
        <w:rPr>
          <w:rFonts w:ascii="Times New Roman" w:hAnsi="Times New Roman"/>
          <w:sz w:val="18"/>
          <w:szCs w:val="18"/>
          <w:lang w:val="uk-UA"/>
        </w:rPr>
      </w:pPr>
      <w:r w:rsidRPr="003D2825">
        <w:rPr>
          <w:rStyle w:val="rvts8"/>
          <w:rFonts w:ascii="Times New Roman" w:hAnsi="Times New Roman"/>
          <w:color w:val="000000"/>
          <w:sz w:val="28"/>
          <w:szCs w:val="28"/>
          <w:lang w:val="uk-UA"/>
        </w:rPr>
        <w:t>8.3.</w:t>
      </w:r>
      <w:r w:rsidR="003D2825" w:rsidRPr="003D2825">
        <w:rPr>
          <w:rStyle w:val="rvts8"/>
          <w:rFonts w:ascii="Times New Roman" w:hAnsi="Times New Roman"/>
          <w:color w:val="000000"/>
          <w:sz w:val="28"/>
          <w:szCs w:val="28"/>
          <w:lang w:val="uk-UA"/>
        </w:rPr>
        <w:t xml:space="preserve"> </w:t>
      </w:r>
      <w:r w:rsidRPr="003D2825">
        <w:rPr>
          <w:rStyle w:val="rvts8"/>
          <w:rFonts w:ascii="Times New Roman" w:hAnsi="Times New Roman"/>
          <w:color w:val="000000"/>
          <w:sz w:val="28"/>
          <w:szCs w:val="28"/>
          <w:lang w:val="uk-UA"/>
        </w:rPr>
        <w:t>Функціональні обов’язки та посадові інструкції працівників Підприємства затверджується його керівником.</w:t>
      </w:r>
    </w:p>
    <w:p w:rsidR="009107E7" w:rsidRDefault="009107E7" w:rsidP="009107E7">
      <w:pPr>
        <w:pStyle w:val="rvps2319"/>
        <w:shd w:val="clear" w:color="auto" w:fill="FFFFFF"/>
        <w:spacing w:before="0" w:beforeAutospacing="0" w:after="0" w:afterAutospacing="0"/>
        <w:ind w:left="1275" w:hanging="570"/>
        <w:jc w:val="center"/>
        <w:rPr>
          <w:color w:val="000000"/>
          <w:sz w:val="18"/>
          <w:szCs w:val="18"/>
        </w:rPr>
      </w:pPr>
    </w:p>
    <w:p w:rsidR="009107E7" w:rsidRDefault="009107E7" w:rsidP="009107E7">
      <w:pPr>
        <w:pStyle w:val="rvps2322"/>
        <w:shd w:val="clear" w:color="auto" w:fill="FFFFFF"/>
        <w:spacing w:before="0" w:beforeAutospacing="0" w:after="0" w:afterAutospacing="0"/>
        <w:ind w:left="360"/>
        <w:jc w:val="center"/>
        <w:rPr>
          <w:color w:val="000000"/>
          <w:sz w:val="18"/>
          <w:szCs w:val="18"/>
        </w:rPr>
      </w:pPr>
      <w:r>
        <w:rPr>
          <w:rStyle w:val="rvts9"/>
          <w:b/>
          <w:bCs/>
          <w:color w:val="000000"/>
          <w:sz w:val="28"/>
          <w:szCs w:val="28"/>
        </w:rPr>
        <w:t>9. ПОВНОВАЖЕННЯ ТРУДОВОГО КОЛЕКТИВУ</w:t>
      </w:r>
    </w:p>
    <w:p w:rsidR="009107E7" w:rsidRPr="003D2825" w:rsidRDefault="009107E7" w:rsidP="00847554">
      <w:pPr>
        <w:spacing w:after="0"/>
        <w:ind w:left="-567"/>
        <w:jc w:val="both"/>
        <w:rPr>
          <w:rFonts w:ascii="Times New Roman" w:hAnsi="Times New Roman"/>
          <w:sz w:val="18"/>
          <w:szCs w:val="18"/>
        </w:rPr>
      </w:pPr>
      <w:r w:rsidRPr="003D2825">
        <w:rPr>
          <w:rStyle w:val="rvts8"/>
          <w:rFonts w:ascii="Times New Roman" w:hAnsi="Times New Roman"/>
          <w:color w:val="000000"/>
          <w:sz w:val="28"/>
          <w:szCs w:val="28"/>
        </w:rPr>
        <w:t xml:space="preserve">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Опікунську раду, інші органи, уповноважені трудовим колективом на представництво, вносити пропозиції щодо поліпшення роботи Підприємства, а </w:t>
      </w:r>
      <w:proofErr w:type="spellStart"/>
      <w:r w:rsidRPr="003D2825">
        <w:rPr>
          <w:rStyle w:val="rvts8"/>
          <w:rFonts w:ascii="Times New Roman" w:hAnsi="Times New Roman"/>
          <w:color w:val="000000"/>
          <w:sz w:val="28"/>
          <w:szCs w:val="28"/>
        </w:rPr>
        <w:t>також</w:t>
      </w:r>
      <w:proofErr w:type="spellEnd"/>
      <w:r w:rsidRPr="003D2825">
        <w:rPr>
          <w:rStyle w:val="rvts8"/>
          <w:rFonts w:ascii="Times New Roman" w:hAnsi="Times New Roman"/>
          <w:color w:val="000000"/>
          <w:sz w:val="28"/>
          <w:szCs w:val="28"/>
        </w:rPr>
        <w:t xml:space="preserve"> з </w:t>
      </w:r>
      <w:proofErr w:type="spellStart"/>
      <w:r w:rsidRPr="003D2825">
        <w:rPr>
          <w:rStyle w:val="rvts8"/>
          <w:rFonts w:ascii="Times New Roman" w:hAnsi="Times New Roman"/>
          <w:color w:val="000000"/>
          <w:sz w:val="28"/>
          <w:szCs w:val="28"/>
        </w:rPr>
        <w:t>питань</w:t>
      </w:r>
      <w:proofErr w:type="spellEnd"/>
      <w:r w:rsidRPr="003D2825">
        <w:rPr>
          <w:rStyle w:val="rvts8"/>
          <w:rFonts w:ascii="Times New Roman" w:hAnsi="Times New Roman"/>
          <w:color w:val="000000"/>
          <w:sz w:val="28"/>
          <w:szCs w:val="28"/>
        </w:rPr>
        <w:t xml:space="preserve"> </w:t>
      </w:r>
      <w:proofErr w:type="spellStart"/>
      <w:r w:rsidRPr="003D2825">
        <w:rPr>
          <w:rStyle w:val="rvts8"/>
          <w:rFonts w:ascii="Times New Roman" w:hAnsi="Times New Roman"/>
          <w:color w:val="000000"/>
          <w:sz w:val="28"/>
          <w:szCs w:val="28"/>
        </w:rPr>
        <w:t>соціально</w:t>
      </w:r>
      <w:proofErr w:type="spellEnd"/>
      <w:r w:rsidRPr="003D2825">
        <w:rPr>
          <w:rStyle w:val="rvts8"/>
          <w:rFonts w:ascii="Times New Roman" w:hAnsi="Times New Roman"/>
          <w:color w:val="000000"/>
          <w:sz w:val="28"/>
          <w:szCs w:val="28"/>
        </w:rPr>
        <w:t xml:space="preserve">-культурного і </w:t>
      </w:r>
      <w:proofErr w:type="spellStart"/>
      <w:r w:rsidRPr="003D2825">
        <w:rPr>
          <w:rStyle w:val="rvts8"/>
          <w:rFonts w:ascii="Times New Roman" w:hAnsi="Times New Roman"/>
          <w:color w:val="000000"/>
          <w:sz w:val="28"/>
          <w:szCs w:val="28"/>
        </w:rPr>
        <w:t>побутового</w:t>
      </w:r>
      <w:proofErr w:type="spellEnd"/>
      <w:r w:rsidRPr="003D2825">
        <w:rPr>
          <w:rStyle w:val="rvts8"/>
          <w:rFonts w:ascii="Times New Roman" w:hAnsi="Times New Roman"/>
          <w:color w:val="000000"/>
          <w:sz w:val="28"/>
          <w:szCs w:val="28"/>
        </w:rPr>
        <w:t xml:space="preserve"> </w:t>
      </w:r>
      <w:proofErr w:type="spellStart"/>
      <w:r w:rsidRPr="003D2825">
        <w:rPr>
          <w:rStyle w:val="rvts8"/>
          <w:rFonts w:ascii="Times New Roman" w:hAnsi="Times New Roman"/>
          <w:color w:val="000000"/>
          <w:sz w:val="28"/>
          <w:szCs w:val="28"/>
        </w:rPr>
        <w:t>обслуговування</w:t>
      </w:r>
      <w:proofErr w:type="spellEnd"/>
      <w:r w:rsidRPr="003D2825">
        <w:rPr>
          <w:rStyle w:val="rvts8"/>
          <w:rFonts w:ascii="Times New Roman" w:hAnsi="Times New Roman"/>
          <w:color w:val="000000"/>
          <w:sz w:val="28"/>
          <w:szCs w:val="28"/>
        </w:rPr>
        <w:t>.</w:t>
      </w:r>
    </w:p>
    <w:p w:rsidR="009107E7" w:rsidRPr="003D2825" w:rsidRDefault="003D2825" w:rsidP="00847554">
      <w:pPr>
        <w:spacing w:after="0"/>
        <w:ind w:left="-567"/>
        <w:jc w:val="both"/>
        <w:rPr>
          <w:rFonts w:ascii="Times New Roman" w:hAnsi="Times New Roman"/>
          <w:sz w:val="18"/>
          <w:szCs w:val="18"/>
        </w:rPr>
      </w:pPr>
      <w:r>
        <w:rPr>
          <w:rStyle w:val="rvts8"/>
          <w:rFonts w:ascii="Times New Roman" w:hAnsi="Times New Roman"/>
          <w:color w:val="000000"/>
          <w:sz w:val="28"/>
          <w:szCs w:val="28"/>
        </w:rPr>
        <w:t>-</w:t>
      </w:r>
      <w:proofErr w:type="spellStart"/>
      <w:r w:rsidR="009107E7" w:rsidRPr="003D2825">
        <w:rPr>
          <w:rStyle w:val="rvts8"/>
          <w:rFonts w:ascii="Times New Roman" w:hAnsi="Times New Roman"/>
          <w:color w:val="000000"/>
          <w:sz w:val="28"/>
          <w:szCs w:val="28"/>
        </w:rPr>
        <w:t>Представники</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первинної</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профспілкової</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організації</w:t>
      </w:r>
      <w:proofErr w:type="spellEnd"/>
      <w:r w:rsidR="009107E7" w:rsidRPr="003D2825">
        <w:rPr>
          <w:rStyle w:val="rvts8"/>
          <w:rFonts w:ascii="Times New Roman" w:hAnsi="Times New Roman"/>
          <w:color w:val="000000"/>
          <w:sz w:val="28"/>
          <w:szCs w:val="28"/>
        </w:rPr>
        <w:t>, представляють інтереси працівників в органах управління Підприємства відповідно до законодавства.</w:t>
      </w:r>
    </w:p>
    <w:p w:rsidR="009107E7" w:rsidRPr="003D2825" w:rsidRDefault="003D2825" w:rsidP="00847554">
      <w:pPr>
        <w:spacing w:after="0"/>
        <w:ind w:left="-567"/>
        <w:jc w:val="both"/>
        <w:rPr>
          <w:rFonts w:ascii="Times New Roman" w:hAnsi="Times New Roman"/>
          <w:sz w:val="18"/>
          <w:szCs w:val="18"/>
        </w:rPr>
      </w:pPr>
      <w:r>
        <w:rPr>
          <w:rStyle w:val="rvts8"/>
          <w:rFonts w:ascii="Times New Roman" w:hAnsi="Times New Roman"/>
          <w:color w:val="000000"/>
          <w:sz w:val="28"/>
          <w:szCs w:val="28"/>
        </w:rPr>
        <w:t>-</w:t>
      </w:r>
      <w:proofErr w:type="spellStart"/>
      <w:r w:rsidR="009107E7" w:rsidRPr="003D2825">
        <w:rPr>
          <w:rStyle w:val="rvts8"/>
          <w:rFonts w:ascii="Times New Roman" w:hAnsi="Times New Roman"/>
          <w:color w:val="000000"/>
          <w:sz w:val="28"/>
          <w:szCs w:val="28"/>
        </w:rPr>
        <w:t>Підприємство</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зобов’язане</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створювати</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умови</w:t>
      </w:r>
      <w:proofErr w:type="spellEnd"/>
      <w:r w:rsidR="009107E7" w:rsidRPr="003D2825">
        <w:rPr>
          <w:rStyle w:val="rvts8"/>
          <w:rFonts w:ascii="Times New Roman" w:hAnsi="Times New Roman"/>
          <w:color w:val="000000"/>
          <w:sz w:val="28"/>
          <w:szCs w:val="28"/>
        </w:rPr>
        <w:t>, які б забезпечували участь працівників у його управлінні.</w:t>
      </w:r>
    </w:p>
    <w:p w:rsidR="009107E7" w:rsidRPr="003D2825" w:rsidRDefault="003D2825" w:rsidP="00847554">
      <w:pPr>
        <w:spacing w:after="0"/>
        <w:ind w:left="-567"/>
        <w:jc w:val="both"/>
        <w:rPr>
          <w:rFonts w:ascii="Times New Roman" w:hAnsi="Times New Roman"/>
          <w:sz w:val="18"/>
          <w:szCs w:val="18"/>
        </w:rPr>
      </w:pPr>
      <w:r>
        <w:rPr>
          <w:rStyle w:val="rvts8"/>
          <w:rFonts w:ascii="Times New Roman" w:hAnsi="Times New Roman"/>
          <w:color w:val="000000"/>
          <w:sz w:val="28"/>
          <w:szCs w:val="28"/>
        </w:rPr>
        <w:lastRenderedPageBreak/>
        <w:t>9.2</w:t>
      </w:r>
      <w:r>
        <w:rPr>
          <w:rStyle w:val="rvts8"/>
          <w:rFonts w:ascii="Times New Roman" w:hAnsi="Times New Roman"/>
          <w:color w:val="000000"/>
          <w:sz w:val="28"/>
          <w:szCs w:val="28"/>
          <w:lang w:val="uk-UA"/>
        </w:rPr>
        <w:t xml:space="preserve">. </w:t>
      </w:r>
      <w:proofErr w:type="spellStart"/>
      <w:r w:rsidR="009107E7" w:rsidRPr="003D2825">
        <w:rPr>
          <w:rStyle w:val="rvts8"/>
          <w:rFonts w:ascii="Times New Roman" w:hAnsi="Times New Roman"/>
          <w:color w:val="000000"/>
          <w:sz w:val="28"/>
          <w:szCs w:val="28"/>
        </w:rPr>
        <w:t>Трудовий</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колектив</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Підприємства</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складається</w:t>
      </w:r>
      <w:proofErr w:type="spellEnd"/>
      <w:r w:rsidR="009107E7" w:rsidRPr="003D2825">
        <w:rPr>
          <w:rStyle w:val="rvts8"/>
          <w:rFonts w:ascii="Times New Roman" w:hAnsi="Times New Roman"/>
          <w:color w:val="000000"/>
          <w:sz w:val="28"/>
          <w:szCs w:val="28"/>
        </w:rPr>
        <w:t xml:space="preserve">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9107E7" w:rsidRPr="003D2825" w:rsidRDefault="003D2825" w:rsidP="00847554">
      <w:pPr>
        <w:spacing w:after="0"/>
        <w:ind w:left="-567"/>
        <w:jc w:val="both"/>
        <w:rPr>
          <w:rFonts w:ascii="Times New Roman" w:hAnsi="Times New Roman"/>
          <w:sz w:val="18"/>
          <w:szCs w:val="18"/>
        </w:rPr>
      </w:pPr>
      <w:r>
        <w:rPr>
          <w:rStyle w:val="rvts8"/>
          <w:rFonts w:ascii="Times New Roman" w:hAnsi="Times New Roman"/>
          <w:color w:val="000000"/>
          <w:sz w:val="28"/>
          <w:szCs w:val="28"/>
        </w:rPr>
        <w:t>9.3</w:t>
      </w:r>
      <w:r>
        <w:rPr>
          <w:rStyle w:val="rvts8"/>
          <w:rFonts w:ascii="Times New Roman" w:hAnsi="Times New Roman"/>
          <w:color w:val="000000"/>
          <w:sz w:val="28"/>
          <w:szCs w:val="28"/>
          <w:lang w:val="uk-UA"/>
        </w:rPr>
        <w:t xml:space="preserve">. </w:t>
      </w:r>
      <w:proofErr w:type="gramStart"/>
      <w:r w:rsidR="009107E7" w:rsidRPr="003D2825">
        <w:rPr>
          <w:rStyle w:val="rvts8"/>
          <w:rFonts w:ascii="Times New Roman" w:hAnsi="Times New Roman"/>
          <w:color w:val="000000"/>
          <w:sz w:val="28"/>
          <w:szCs w:val="28"/>
        </w:rPr>
        <w:t>До складу</w:t>
      </w:r>
      <w:proofErr w:type="gram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органів</w:t>
      </w:r>
      <w:proofErr w:type="spellEnd"/>
      <w:r w:rsidR="009107E7" w:rsidRPr="003D2825">
        <w:rPr>
          <w:rStyle w:val="rvts8"/>
          <w:rFonts w:ascii="Times New Roman" w:hAnsi="Times New Roman"/>
          <w:color w:val="000000"/>
          <w:sz w:val="28"/>
          <w:szCs w:val="28"/>
        </w:rPr>
        <w:t xml:space="preserve">, через </w:t>
      </w:r>
      <w:proofErr w:type="spellStart"/>
      <w:r w:rsidR="009107E7" w:rsidRPr="003D2825">
        <w:rPr>
          <w:rStyle w:val="rvts8"/>
          <w:rFonts w:ascii="Times New Roman" w:hAnsi="Times New Roman"/>
          <w:color w:val="000000"/>
          <w:sz w:val="28"/>
          <w:szCs w:val="28"/>
        </w:rPr>
        <w:t>які</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трудовий</w:t>
      </w:r>
      <w:proofErr w:type="spellEnd"/>
      <w:r w:rsidR="009107E7" w:rsidRPr="003D2825">
        <w:rPr>
          <w:rStyle w:val="rvts8"/>
          <w:rFonts w:ascii="Times New Roman" w:hAnsi="Times New Roman"/>
          <w:color w:val="000000"/>
          <w:sz w:val="28"/>
          <w:szCs w:val="28"/>
        </w:rPr>
        <w:t xml:space="preserve"> колектив реалізує своє право на участь в управлінні Підприємством, не може обиратися керівник Підприємства. Повноваження цих органів визначається законодавством.</w:t>
      </w:r>
    </w:p>
    <w:p w:rsidR="009107E7" w:rsidRPr="003D2825" w:rsidRDefault="003D2825" w:rsidP="00847554">
      <w:pPr>
        <w:spacing w:after="0"/>
        <w:ind w:left="-567"/>
        <w:jc w:val="both"/>
        <w:rPr>
          <w:rFonts w:ascii="Times New Roman" w:hAnsi="Times New Roman"/>
          <w:sz w:val="18"/>
          <w:szCs w:val="18"/>
        </w:rPr>
      </w:pPr>
      <w:r>
        <w:rPr>
          <w:rStyle w:val="rvts8"/>
          <w:rFonts w:ascii="Times New Roman" w:hAnsi="Times New Roman"/>
          <w:color w:val="000000"/>
          <w:sz w:val="28"/>
          <w:szCs w:val="28"/>
        </w:rPr>
        <w:t>9.4.</w:t>
      </w:r>
      <w:r>
        <w:rPr>
          <w:rStyle w:val="rvts8"/>
          <w:rFonts w:ascii="Times New Roman" w:hAnsi="Times New Roman"/>
          <w:color w:val="000000"/>
          <w:sz w:val="28"/>
          <w:szCs w:val="28"/>
          <w:lang w:val="uk-UA"/>
        </w:rPr>
        <w:t xml:space="preserve"> </w:t>
      </w:r>
      <w:proofErr w:type="spellStart"/>
      <w:r w:rsidR="009107E7" w:rsidRPr="003D2825">
        <w:rPr>
          <w:rStyle w:val="rvts8"/>
          <w:rFonts w:ascii="Times New Roman" w:hAnsi="Times New Roman"/>
          <w:color w:val="000000"/>
          <w:sz w:val="28"/>
          <w:szCs w:val="28"/>
        </w:rPr>
        <w:t>Виробничі</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трудові</w:t>
      </w:r>
      <w:proofErr w:type="spellEnd"/>
      <w:r w:rsidR="009107E7" w:rsidRPr="003D2825">
        <w:rPr>
          <w:rStyle w:val="rvts8"/>
          <w:rFonts w:ascii="Times New Roman" w:hAnsi="Times New Roman"/>
          <w:color w:val="000000"/>
          <w:sz w:val="28"/>
          <w:szCs w:val="28"/>
        </w:rPr>
        <w:t xml:space="preserve"> та </w:t>
      </w:r>
      <w:proofErr w:type="spellStart"/>
      <w:r w:rsidR="009107E7" w:rsidRPr="003D2825">
        <w:rPr>
          <w:rStyle w:val="rvts8"/>
          <w:rFonts w:ascii="Times New Roman" w:hAnsi="Times New Roman"/>
          <w:color w:val="000000"/>
          <w:sz w:val="28"/>
          <w:szCs w:val="28"/>
        </w:rPr>
        <w:t>соціальні</w:t>
      </w:r>
      <w:proofErr w:type="spellEnd"/>
      <w:r w:rsidR="009107E7" w:rsidRPr="003D2825">
        <w:rPr>
          <w:rStyle w:val="rvts8"/>
          <w:rFonts w:ascii="Times New Roman" w:hAnsi="Times New Roman"/>
          <w:color w:val="000000"/>
          <w:sz w:val="28"/>
          <w:szCs w:val="28"/>
        </w:rPr>
        <w:t xml:space="preserve"> відносини трудового колективу з адміністрацією Підприємства регулюються колективним договором.</w:t>
      </w:r>
    </w:p>
    <w:p w:rsidR="009107E7" w:rsidRPr="003D2825" w:rsidRDefault="003D2825" w:rsidP="00847554">
      <w:pPr>
        <w:spacing w:after="0"/>
        <w:ind w:left="-567"/>
        <w:jc w:val="both"/>
        <w:rPr>
          <w:rFonts w:ascii="Times New Roman" w:hAnsi="Times New Roman"/>
          <w:sz w:val="18"/>
          <w:szCs w:val="18"/>
        </w:rPr>
      </w:pPr>
      <w:r>
        <w:rPr>
          <w:rStyle w:val="rvts8"/>
          <w:rFonts w:ascii="Times New Roman" w:hAnsi="Times New Roman"/>
          <w:color w:val="000000"/>
          <w:sz w:val="28"/>
          <w:szCs w:val="28"/>
        </w:rPr>
        <w:t xml:space="preserve">9.5. </w:t>
      </w:r>
      <w:r w:rsidR="009107E7" w:rsidRPr="003D2825">
        <w:rPr>
          <w:rStyle w:val="rvts8"/>
          <w:rFonts w:ascii="Times New Roman" w:hAnsi="Times New Roman"/>
          <w:color w:val="000000"/>
          <w:sz w:val="28"/>
          <w:szCs w:val="28"/>
        </w:rPr>
        <w:t xml:space="preserve">Право </w:t>
      </w:r>
      <w:proofErr w:type="spellStart"/>
      <w:r w:rsidR="009107E7" w:rsidRPr="003D2825">
        <w:rPr>
          <w:rStyle w:val="rvts8"/>
          <w:rFonts w:ascii="Times New Roman" w:hAnsi="Times New Roman"/>
          <w:color w:val="000000"/>
          <w:sz w:val="28"/>
          <w:szCs w:val="28"/>
        </w:rPr>
        <w:t>укладання</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колективного</w:t>
      </w:r>
      <w:proofErr w:type="spellEnd"/>
      <w:r w:rsidR="009107E7" w:rsidRPr="003D2825">
        <w:rPr>
          <w:rStyle w:val="rvts8"/>
          <w:rFonts w:ascii="Times New Roman" w:hAnsi="Times New Roman"/>
          <w:color w:val="000000"/>
          <w:sz w:val="28"/>
          <w:szCs w:val="28"/>
        </w:rPr>
        <w:t xml:space="preserve"> договору </w:t>
      </w:r>
      <w:proofErr w:type="spellStart"/>
      <w:r w:rsidR="009107E7" w:rsidRPr="003D2825">
        <w:rPr>
          <w:rStyle w:val="rvts8"/>
          <w:rFonts w:ascii="Times New Roman" w:hAnsi="Times New Roman"/>
          <w:color w:val="000000"/>
          <w:sz w:val="28"/>
          <w:szCs w:val="28"/>
        </w:rPr>
        <w:t>надається</w:t>
      </w:r>
      <w:proofErr w:type="spellEnd"/>
      <w:r w:rsidR="009107E7" w:rsidRPr="003D2825">
        <w:rPr>
          <w:rStyle w:val="rvts8"/>
          <w:rFonts w:ascii="Times New Roman" w:hAnsi="Times New Roman"/>
          <w:color w:val="000000"/>
          <w:sz w:val="28"/>
          <w:szCs w:val="28"/>
        </w:rPr>
        <w:t xml:space="preserve"> Директору Підприємства, а від імені трудового колективу – уповноваженого ним органу.</w:t>
      </w:r>
    </w:p>
    <w:p w:rsidR="009107E7" w:rsidRPr="003D2825" w:rsidRDefault="003D2825" w:rsidP="00847554">
      <w:pPr>
        <w:spacing w:after="0"/>
        <w:ind w:left="-567"/>
        <w:jc w:val="both"/>
        <w:rPr>
          <w:rFonts w:ascii="Times New Roman" w:hAnsi="Times New Roman"/>
          <w:sz w:val="18"/>
          <w:szCs w:val="18"/>
        </w:rPr>
      </w:pPr>
      <w:r>
        <w:rPr>
          <w:rStyle w:val="rvts8"/>
          <w:rFonts w:ascii="Times New Roman" w:hAnsi="Times New Roman"/>
          <w:color w:val="000000"/>
          <w:sz w:val="28"/>
          <w:szCs w:val="28"/>
        </w:rPr>
        <w:t>-</w:t>
      </w:r>
      <w:proofErr w:type="spellStart"/>
      <w:r w:rsidR="009107E7" w:rsidRPr="003D2825">
        <w:rPr>
          <w:rStyle w:val="rvts8"/>
          <w:rFonts w:ascii="Times New Roman" w:hAnsi="Times New Roman"/>
          <w:color w:val="000000"/>
          <w:sz w:val="28"/>
          <w:szCs w:val="28"/>
        </w:rPr>
        <w:t>Сторони</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колективного</w:t>
      </w:r>
      <w:proofErr w:type="spellEnd"/>
      <w:r w:rsidR="009107E7" w:rsidRPr="003D2825">
        <w:rPr>
          <w:rStyle w:val="rvts8"/>
          <w:rFonts w:ascii="Times New Roman" w:hAnsi="Times New Roman"/>
          <w:color w:val="000000"/>
          <w:sz w:val="28"/>
          <w:szCs w:val="28"/>
        </w:rPr>
        <w:t xml:space="preserve"> договору </w:t>
      </w:r>
      <w:proofErr w:type="spellStart"/>
      <w:r w:rsidR="009107E7" w:rsidRPr="003D2825">
        <w:rPr>
          <w:rStyle w:val="rvts8"/>
          <w:rFonts w:ascii="Times New Roman" w:hAnsi="Times New Roman"/>
          <w:color w:val="000000"/>
          <w:sz w:val="28"/>
          <w:szCs w:val="28"/>
        </w:rPr>
        <w:t>звітують</w:t>
      </w:r>
      <w:proofErr w:type="spellEnd"/>
      <w:r w:rsidR="009107E7" w:rsidRPr="003D2825">
        <w:rPr>
          <w:rStyle w:val="rvts8"/>
          <w:rFonts w:ascii="Times New Roman" w:hAnsi="Times New Roman"/>
          <w:color w:val="000000"/>
          <w:sz w:val="28"/>
          <w:szCs w:val="28"/>
        </w:rPr>
        <w:t xml:space="preserve"> на загальних зборах колективу не менше ніж один раз на рік.</w:t>
      </w:r>
    </w:p>
    <w:p w:rsidR="009107E7" w:rsidRPr="003D2825" w:rsidRDefault="003D2825" w:rsidP="00847554">
      <w:pPr>
        <w:spacing w:after="0"/>
        <w:ind w:left="-567"/>
        <w:jc w:val="both"/>
        <w:rPr>
          <w:rFonts w:ascii="Times New Roman" w:hAnsi="Times New Roman"/>
          <w:sz w:val="18"/>
          <w:szCs w:val="18"/>
        </w:rPr>
      </w:pPr>
      <w:r>
        <w:rPr>
          <w:rStyle w:val="rvts8"/>
          <w:rFonts w:ascii="Times New Roman" w:hAnsi="Times New Roman"/>
          <w:color w:val="000000"/>
          <w:sz w:val="28"/>
          <w:szCs w:val="28"/>
        </w:rPr>
        <w:t>9.6.</w:t>
      </w:r>
      <w:r>
        <w:rPr>
          <w:rStyle w:val="rvts8"/>
          <w:rFonts w:ascii="Times New Roman" w:hAnsi="Times New Roman"/>
          <w:color w:val="000000"/>
          <w:sz w:val="28"/>
          <w:szCs w:val="28"/>
          <w:lang w:val="uk-UA"/>
        </w:rPr>
        <w:t xml:space="preserve"> </w:t>
      </w:r>
      <w:proofErr w:type="spellStart"/>
      <w:r w:rsidR="009107E7" w:rsidRPr="003D2825">
        <w:rPr>
          <w:rStyle w:val="rvts8"/>
          <w:rFonts w:ascii="Times New Roman" w:hAnsi="Times New Roman"/>
          <w:color w:val="000000"/>
          <w:sz w:val="28"/>
          <w:szCs w:val="28"/>
        </w:rPr>
        <w:t>Питання</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щодо</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поліпшенн</w:t>
      </w:r>
      <w:r w:rsidR="00357CD7" w:rsidRPr="003D2825">
        <w:rPr>
          <w:rStyle w:val="rvts8"/>
          <w:rFonts w:ascii="Times New Roman" w:hAnsi="Times New Roman"/>
          <w:color w:val="000000"/>
          <w:sz w:val="28"/>
          <w:szCs w:val="28"/>
        </w:rPr>
        <w:t>я</w:t>
      </w:r>
      <w:proofErr w:type="spellEnd"/>
      <w:r w:rsidR="00357CD7" w:rsidRPr="003D2825">
        <w:rPr>
          <w:rStyle w:val="rvts8"/>
          <w:rFonts w:ascii="Times New Roman" w:hAnsi="Times New Roman"/>
          <w:color w:val="000000"/>
          <w:sz w:val="28"/>
          <w:szCs w:val="28"/>
        </w:rPr>
        <w:t xml:space="preserve"> умов праці, життя і здоров’я</w:t>
      </w:r>
      <w:r w:rsidR="009107E7" w:rsidRPr="003D2825">
        <w:rPr>
          <w:rStyle w:val="rvts8"/>
          <w:rFonts w:ascii="Times New Roman" w:hAnsi="Times New Roman"/>
          <w:color w:val="000000"/>
          <w:sz w:val="28"/>
          <w:szCs w:val="28"/>
        </w:rPr>
        <w:t xml:space="preserve">, а також інші питання соціального розвитку вирішується трудовим колективом відповідно до законодавства, </w:t>
      </w:r>
      <w:proofErr w:type="spellStart"/>
      <w:r w:rsidR="009107E7" w:rsidRPr="003D2825">
        <w:rPr>
          <w:rStyle w:val="rvts8"/>
          <w:rFonts w:ascii="Times New Roman" w:hAnsi="Times New Roman"/>
          <w:color w:val="000000"/>
          <w:sz w:val="28"/>
          <w:szCs w:val="28"/>
        </w:rPr>
        <w:t>цього</w:t>
      </w:r>
      <w:proofErr w:type="spellEnd"/>
      <w:r w:rsidR="009107E7" w:rsidRPr="003D2825">
        <w:rPr>
          <w:rStyle w:val="rvts8"/>
          <w:rFonts w:ascii="Times New Roman" w:hAnsi="Times New Roman"/>
          <w:color w:val="000000"/>
          <w:sz w:val="28"/>
          <w:szCs w:val="28"/>
        </w:rPr>
        <w:t xml:space="preserve"> Статуту та </w:t>
      </w:r>
      <w:proofErr w:type="spellStart"/>
      <w:r w:rsidR="009107E7" w:rsidRPr="003D2825">
        <w:rPr>
          <w:rStyle w:val="rvts8"/>
          <w:rFonts w:ascii="Times New Roman" w:hAnsi="Times New Roman"/>
          <w:color w:val="000000"/>
          <w:sz w:val="28"/>
          <w:szCs w:val="28"/>
        </w:rPr>
        <w:t>колективного</w:t>
      </w:r>
      <w:proofErr w:type="spellEnd"/>
      <w:r w:rsidR="009107E7" w:rsidRPr="003D2825">
        <w:rPr>
          <w:rStyle w:val="rvts8"/>
          <w:rFonts w:ascii="Times New Roman" w:hAnsi="Times New Roman"/>
          <w:color w:val="000000"/>
          <w:sz w:val="28"/>
          <w:szCs w:val="28"/>
        </w:rPr>
        <w:t xml:space="preserve"> договору.</w:t>
      </w:r>
    </w:p>
    <w:p w:rsidR="009107E7" w:rsidRPr="003D2825" w:rsidRDefault="003D2825" w:rsidP="00847554">
      <w:pPr>
        <w:spacing w:after="0"/>
        <w:ind w:left="-567"/>
        <w:jc w:val="both"/>
        <w:rPr>
          <w:rFonts w:ascii="Times New Roman" w:hAnsi="Times New Roman"/>
          <w:sz w:val="18"/>
          <w:szCs w:val="18"/>
        </w:rPr>
      </w:pPr>
      <w:r>
        <w:rPr>
          <w:rStyle w:val="rvts8"/>
          <w:rFonts w:ascii="Times New Roman" w:hAnsi="Times New Roman"/>
          <w:color w:val="000000"/>
          <w:sz w:val="28"/>
          <w:szCs w:val="28"/>
        </w:rPr>
        <w:t xml:space="preserve">9.7. </w:t>
      </w:r>
      <w:proofErr w:type="spellStart"/>
      <w:r w:rsidR="009107E7" w:rsidRPr="003D2825">
        <w:rPr>
          <w:rStyle w:val="rvts8"/>
          <w:rFonts w:ascii="Times New Roman" w:hAnsi="Times New Roman"/>
          <w:color w:val="000000"/>
          <w:sz w:val="28"/>
          <w:szCs w:val="28"/>
        </w:rPr>
        <w:t>Джерелом</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коштів</w:t>
      </w:r>
      <w:proofErr w:type="spellEnd"/>
      <w:r w:rsidR="009107E7" w:rsidRPr="003D2825">
        <w:rPr>
          <w:rStyle w:val="rvts8"/>
          <w:rFonts w:ascii="Times New Roman" w:hAnsi="Times New Roman"/>
          <w:color w:val="000000"/>
          <w:sz w:val="28"/>
          <w:szCs w:val="28"/>
        </w:rPr>
        <w:t xml:space="preserve"> на оплату праці працівників Підприємства є кошти, отримані в результаті його господарської некомерційної діяльності.</w:t>
      </w:r>
    </w:p>
    <w:p w:rsidR="009107E7" w:rsidRPr="003D2825" w:rsidRDefault="00033E17" w:rsidP="00847554">
      <w:pPr>
        <w:spacing w:after="0"/>
        <w:ind w:left="-567"/>
        <w:jc w:val="both"/>
        <w:rPr>
          <w:rFonts w:ascii="Times New Roman" w:hAnsi="Times New Roman"/>
          <w:sz w:val="18"/>
          <w:szCs w:val="18"/>
        </w:rPr>
      </w:pPr>
      <w:r>
        <w:rPr>
          <w:rStyle w:val="rvts8"/>
          <w:rFonts w:ascii="Times New Roman" w:hAnsi="Times New Roman"/>
          <w:color w:val="000000"/>
          <w:sz w:val="28"/>
          <w:szCs w:val="28"/>
          <w:lang w:val="uk-UA"/>
        </w:rPr>
        <w:t xml:space="preserve">9.7.1. </w:t>
      </w:r>
      <w:proofErr w:type="spellStart"/>
      <w:r w:rsidR="009107E7" w:rsidRPr="003D2825">
        <w:rPr>
          <w:rStyle w:val="rvts8"/>
          <w:rFonts w:ascii="Times New Roman" w:hAnsi="Times New Roman"/>
          <w:color w:val="000000"/>
          <w:sz w:val="28"/>
          <w:szCs w:val="28"/>
        </w:rPr>
        <w:t>Форми</w:t>
      </w:r>
      <w:proofErr w:type="spellEnd"/>
      <w:r w:rsidR="009107E7" w:rsidRPr="003D2825">
        <w:rPr>
          <w:rStyle w:val="rvts8"/>
          <w:rFonts w:ascii="Times New Roman" w:hAnsi="Times New Roman"/>
          <w:color w:val="000000"/>
          <w:sz w:val="28"/>
          <w:szCs w:val="28"/>
        </w:rPr>
        <w:t xml:space="preserve"> і </w:t>
      </w:r>
      <w:proofErr w:type="spellStart"/>
      <w:r w:rsidR="009107E7" w:rsidRPr="003D2825">
        <w:rPr>
          <w:rStyle w:val="rvts8"/>
          <w:rFonts w:ascii="Times New Roman" w:hAnsi="Times New Roman"/>
          <w:color w:val="000000"/>
          <w:sz w:val="28"/>
          <w:szCs w:val="28"/>
        </w:rPr>
        <w:t>системи</w:t>
      </w:r>
      <w:proofErr w:type="spellEnd"/>
      <w:r w:rsidR="009107E7" w:rsidRPr="003D2825">
        <w:rPr>
          <w:rStyle w:val="rvts8"/>
          <w:rFonts w:ascii="Times New Roman" w:hAnsi="Times New Roman"/>
          <w:color w:val="000000"/>
          <w:sz w:val="28"/>
          <w:szCs w:val="28"/>
        </w:rPr>
        <w:t xml:space="preserve"> оплати праці, норм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встановлюється у колективному договорі з дотриманням норм і гарантій передбачених законодавством, Генеральною та Галузевою угодами.</w:t>
      </w:r>
    </w:p>
    <w:p w:rsidR="009107E7" w:rsidRPr="003D2825" w:rsidRDefault="00033E17" w:rsidP="00847554">
      <w:pPr>
        <w:spacing w:after="0"/>
        <w:ind w:left="-567"/>
        <w:jc w:val="both"/>
        <w:rPr>
          <w:rFonts w:ascii="Times New Roman" w:hAnsi="Times New Roman"/>
          <w:sz w:val="18"/>
          <w:szCs w:val="18"/>
        </w:rPr>
      </w:pPr>
      <w:r>
        <w:rPr>
          <w:rStyle w:val="rvts8"/>
          <w:rFonts w:ascii="Times New Roman" w:hAnsi="Times New Roman"/>
          <w:color w:val="000000"/>
          <w:sz w:val="28"/>
          <w:szCs w:val="28"/>
          <w:lang w:val="uk-UA"/>
        </w:rPr>
        <w:t xml:space="preserve">9.7.2. </w:t>
      </w:r>
      <w:proofErr w:type="spellStart"/>
      <w:r w:rsidR="009107E7" w:rsidRPr="003D2825">
        <w:rPr>
          <w:rStyle w:val="rvts8"/>
          <w:rFonts w:ascii="Times New Roman" w:hAnsi="Times New Roman"/>
          <w:color w:val="000000"/>
          <w:sz w:val="28"/>
          <w:szCs w:val="28"/>
        </w:rPr>
        <w:t>Мінімальна</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заробітна</w:t>
      </w:r>
      <w:proofErr w:type="spellEnd"/>
      <w:r w:rsidR="009107E7" w:rsidRPr="003D2825">
        <w:rPr>
          <w:rStyle w:val="rvts8"/>
          <w:rFonts w:ascii="Times New Roman" w:hAnsi="Times New Roman"/>
          <w:color w:val="000000"/>
          <w:sz w:val="28"/>
          <w:szCs w:val="28"/>
        </w:rPr>
        <w:t xml:space="preserve"> плата </w:t>
      </w:r>
      <w:proofErr w:type="spellStart"/>
      <w:r w:rsidR="009107E7" w:rsidRPr="003D2825">
        <w:rPr>
          <w:rStyle w:val="rvts8"/>
          <w:rFonts w:ascii="Times New Roman" w:hAnsi="Times New Roman"/>
          <w:color w:val="000000"/>
          <w:sz w:val="28"/>
          <w:szCs w:val="28"/>
        </w:rPr>
        <w:t>працівників</w:t>
      </w:r>
      <w:proofErr w:type="spellEnd"/>
      <w:r w:rsidR="009107E7" w:rsidRPr="003D2825">
        <w:rPr>
          <w:rStyle w:val="rvts8"/>
          <w:rFonts w:ascii="Times New Roman" w:hAnsi="Times New Roman"/>
          <w:color w:val="000000"/>
          <w:sz w:val="28"/>
          <w:szCs w:val="28"/>
        </w:rPr>
        <w:t xml:space="preserve"> не може бути нижчою від встановленого законодавством мінімального розміру заробітної плати.</w:t>
      </w:r>
    </w:p>
    <w:p w:rsidR="009107E7" w:rsidRPr="003D2825" w:rsidRDefault="00033E17" w:rsidP="00847554">
      <w:pPr>
        <w:spacing w:after="0"/>
        <w:ind w:left="-567"/>
        <w:jc w:val="both"/>
        <w:rPr>
          <w:rFonts w:ascii="Times New Roman" w:hAnsi="Times New Roman"/>
          <w:sz w:val="18"/>
          <w:szCs w:val="18"/>
        </w:rPr>
      </w:pPr>
      <w:r>
        <w:rPr>
          <w:rStyle w:val="rvts8"/>
          <w:rFonts w:ascii="Times New Roman" w:hAnsi="Times New Roman"/>
          <w:color w:val="000000"/>
          <w:sz w:val="28"/>
          <w:szCs w:val="28"/>
          <w:lang w:val="uk-UA"/>
        </w:rPr>
        <w:t xml:space="preserve">9.7.3. </w:t>
      </w:r>
      <w:proofErr w:type="spellStart"/>
      <w:r w:rsidR="009107E7" w:rsidRPr="003D2825">
        <w:rPr>
          <w:rStyle w:val="rvts8"/>
          <w:rFonts w:ascii="Times New Roman" w:hAnsi="Times New Roman"/>
          <w:color w:val="000000"/>
          <w:sz w:val="28"/>
          <w:szCs w:val="28"/>
        </w:rPr>
        <w:t>Умови</w:t>
      </w:r>
      <w:proofErr w:type="spellEnd"/>
      <w:r w:rsidR="009107E7" w:rsidRPr="003D2825">
        <w:rPr>
          <w:rStyle w:val="rvts8"/>
          <w:rFonts w:ascii="Times New Roman" w:hAnsi="Times New Roman"/>
          <w:color w:val="000000"/>
          <w:sz w:val="28"/>
          <w:szCs w:val="28"/>
        </w:rPr>
        <w:t xml:space="preserve"> оплати </w:t>
      </w:r>
      <w:proofErr w:type="spellStart"/>
      <w:r w:rsidR="009107E7" w:rsidRPr="003D2825">
        <w:rPr>
          <w:rStyle w:val="rvts8"/>
          <w:rFonts w:ascii="Times New Roman" w:hAnsi="Times New Roman"/>
          <w:color w:val="000000"/>
          <w:sz w:val="28"/>
          <w:szCs w:val="28"/>
        </w:rPr>
        <w:t>праці</w:t>
      </w:r>
      <w:proofErr w:type="spellEnd"/>
      <w:r w:rsidR="009107E7" w:rsidRPr="003D2825">
        <w:rPr>
          <w:rStyle w:val="rvts8"/>
          <w:rFonts w:ascii="Times New Roman" w:hAnsi="Times New Roman"/>
          <w:color w:val="000000"/>
          <w:sz w:val="28"/>
          <w:szCs w:val="28"/>
        </w:rPr>
        <w:t xml:space="preserve"> та матеріального забезпечення Керівника Підприємства: встановлення йому надбавок і доплат до </w:t>
      </w:r>
      <w:proofErr w:type="spellStart"/>
      <w:r w:rsidR="009107E7" w:rsidRPr="003D2825">
        <w:rPr>
          <w:rStyle w:val="rvts8"/>
          <w:rFonts w:ascii="Times New Roman" w:hAnsi="Times New Roman"/>
          <w:color w:val="000000"/>
          <w:sz w:val="28"/>
          <w:szCs w:val="28"/>
        </w:rPr>
        <w:t>посадового</w:t>
      </w:r>
      <w:proofErr w:type="spellEnd"/>
      <w:r w:rsidR="009107E7" w:rsidRPr="003D2825">
        <w:rPr>
          <w:rStyle w:val="rvts8"/>
          <w:rFonts w:ascii="Times New Roman" w:hAnsi="Times New Roman"/>
          <w:color w:val="000000"/>
          <w:sz w:val="28"/>
          <w:szCs w:val="28"/>
        </w:rPr>
        <w:t xml:space="preserve"> окладу, </w:t>
      </w:r>
      <w:proofErr w:type="spellStart"/>
      <w:r w:rsidR="009107E7" w:rsidRPr="003D2825">
        <w:rPr>
          <w:rStyle w:val="rvts8"/>
          <w:rFonts w:ascii="Times New Roman" w:hAnsi="Times New Roman"/>
          <w:color w:val="000000"/>
          <w:sz w:val="28"/>
          <w:szCs w:val="28"/>
        </w:rPr>
        <w:t>надання</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матеріальної</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допомоги</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преміювання</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виплачується</w:t>
      </w:r>
      <w:proofErr w:type="spellEnd"/>
      <w:r w:rsidR="009107E7" w:rsidRPr="003D2825">
        <w:rPr>
          <w:rStyle w:val="rvts8"/>
          <w:rFonts w:ascii="Times New Roman" w:hAnsi="Times New Roman"/>
          <w:color w:val="000000"/>
          <w:sz w:val="28"/>
          <w:szCs w:val="28"/>
        </w:rPr>
        <w:t xml:space="preserve"> за результатами </w:t>
      </w:r>
      <w:proofErr w:type="spellStart"/>
      <w:r w:rsidR="009107E7" w:rsidRPr="003D2825">
        <w:rPr>
          <w:rStyle w:val="rvts8"/>
          <w:rFonts w:ascii="Times New Roman" w:hAnsi="Times New Roman"/>
          <w:color w:val="000000"/>
          <w:sz w:val="28"/>
          <w:szCs w:val="28"/>
        </w:rPr>
        <w:t>його</w:t>
      </w:r>
      <w:proofErr w:type="spellEnd"/>
      <w:r w:rsidR="009107E7" w:rsidRPr="003D2825">
        <w:rPr>
          <w:rStyle w:val="rvts8"/>
          <w:rFonts w:ascii="Times New Roman" w:hAnsi="Times New Roman"/>
          <w:color w:val="000000"/>
          <w:sz w:val="28"/>
          <w:szCs w:val="28"/>
        </w:rPr>
        <w:t xml:space="preserve"> діяльності конкретний розмір премії встановлюється розпорядженням міського голови.</w:t>
      </w:r>
    </w:p>
    <w:p w:rsidR="009107E7" w:rsidRPr="003D2825" w:rsidRDefault="009107E7" w:rsidP="00847554">
      <w:pPr>
        <w:spacing w:after="0"/>
        <w:ind w:left="-567"/>
        <w:jc w:val="both"/>
        <w:rPr>
          <w:rFonts w:ascii="Times New Roman" w:hAnsi="Times New Roman"/>
          <w:sz w:val="18"/>
          <w:szCs w:val="18"/>
        </w:rPr>
      </w:pPr>
      <w:r w:rsidRPr="003D2825">
        <w:rPr>
          <w:rStyle w:val="rvts8"/>
          <w:rFonts w:ascii="Times New Roman" w:hAnsi="Times New Roman"/>
          <w:color w:val="000000"/>
          <w:sz w:val="28"/>
          <w:szCs w:val="28"/>
        </w:rPr>
        <w:t xml:space="preserve">9.8. Керівникові надається щорічна оплачувана відпустка тривалістю згідно із законодавством. Час та порядок використання відпустки </w:t>
      </w:r>
      <w:proofErr w:type="gramStart"/>
      <w:r w:rsidRPr="003D2825">
        <w:rPr>
          <w:rStyle w:val="rvts8"/>
          <w:rFonts w:ascii="Times New Roman" w:hAnsi="Times New Roman"/>
          <w:color w:val="000000"/>
          <w:sz w:val="28"/>
          <w:szCs w:val="28"/>
        </w:rPr>
        <w:t>( час</w:t>
      </w:r>
      <w:proofErr w:type="gramEnd"/>
      <w:r w:rsidRPr="003D2825">
        <w:rPr>
          <w:rStyle w:val="rvts8"/>
          <w:rFonts w:ascii="Times New Roman" w:hAnsi="Times New Roman"/>
          <w:color w:val="000000"/>
          <w:sz w:val="28"/>
          <w:szCs w:val="28"/>
        </w:rPr>
        <w:t xml:space="preserve"> початку та завершення, поділ відпустки та на </w:t>
      </w:r>
      <w:proofErr w:type="spellStart"/>
      <w:r w:rsidRPr="003D2825">
        <w:rPr>
          <w:rStyle w:val="rvts8"/>
          <w:rFonts w:ascii="Times New Roman" w:hAnsi="Times New Roman"/>
          <w:color w:val="000000"/>
          <w:sz w:val="28"/>
          <w:szCs w:val="28"/>
        </w:rPr>
        <w:t>частини</w:t>
      </w:r>
      <w:proofErr w:type="spellEnd"/>
      <w:r w:rsidRPr="003D2825">
        <w:rPr>
          <w:rStyle w:val="rvts8"/>
          <w:rFonts w:ascii="Times New Roman" w:hAnsi="Times New Roman"/>
          <w:color w:val="000000"/>
          <w:sz w:val="28"/>
          <w:szCs w:val="28"/>
        </w:rPr>
        <w:t xml:space="preserve"> і т.п.) Керівник погоджує з міським головою.</w:t>
      </w:r>
    </w:p>
    <w:p w:rsidR="009107E7" w:rsidRPr="003D2825" w:rsidRDefault="0092042E" w:rsidP="00847554">
      <w:pPr>
        <w:spacing w:after="0"/>
        <w:ind w:left="-567"/>
        <w:jc w:val="both"/>
        <w:rPr>
          <w:rFonts w:ascii="Times New Roman" w:hAnsi="Times New Roman"/>
          <w:sz w:val="18"/>
          <w:szCs w:val="18"/>
        </w:rPr>
      </w:pPr>
      <w:r>
        <w:rPr>
          <w:rStyle w:val="rvts8"/>
          <w:rFonts w:ascii="Times New Roman" w:hAnsi="Times New Roman"/>
          <w:color w:val="000000"/>
          <w:sz w:val="28"/>
          <w:szCs w:val="28"/>
        </w:rPr>
        <w:t xml:space="preserve">9.9. </w:t>
      </w:r>
      <w:r w:rsidR="009107E7" w:rsidRPr="003D2825">
        <w:rPr>
          <w:rStyle w:val="rvts8"/>
          <w:rFonts w:ascii="Times New Roman" w:hAnsi="Times New Roman"/>
          <w:color w:val="000000"/>
          <w:sz w:val="28"/>
          <w:szCs w:val="28"/>
        </w:rPr>
        <w:t xml:space="preserve">Оплата </w:t>
      </w:r>
      <w:proofErr w:type="spellStart"/>
      <w:r w:rsidR="009107E7" w:rsidRPr="003D2825">
        <w:rPr>
          <w:rStyle w:val="rvts8"/>
          <w:rFonts w:ascii="Times New Roman" w:hAnsi="Times New Roman"/>
          <w:color w:val="000000"/>
          <w:sz w:val="28"/>
          <w:szCs w:val="28"/>
        </w:rPr>
        <w:t>праці</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працівників</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Підприємства</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здійснюється</w:t>
      </w:r>
      <w:proofErr w:type="spellEnd"/>
      <w:r w:rsidR="009107E7" w:rsidRPr="003D2825">
        <w:rPr>
          <w:rStyle w:val="rvts8"/>
          <w:rFonts w:ascii="Times New Roman" w:hAnsi="Times New Roman"/>
          <w:color w:val="000000"/>
          <w:sz w:val="28"/>
          <w:szCs w:val="28"/>
        </w:rPr>
        <w:t xml:space="preserve"> у першочерговому порядку. Усі інші платежі здійснюються Підприємством після виконання зобов’язань щодо оплати праці.</w:t>
      </w:r>
    </w:p>
    <w:p w:rsidR="009107E7" w:rsidRPr="003D2825" w:rsidRDefault="0092042E" w:rsidP="00847554">
      <w:pPr>
        <w:spacing w:after="0"/>
        <w:ind w:left="-567"/>
        <w:jc w:val="both"/>
        <w:rPr>
          <w:rFonts w:ascii="Times New Roman" w:hAnsi="Times New Roman"/>
          <w:sz w:val="18"/>
          <w:szCs w:val="18"/>
        </w:rPr>
      </w:pPr>
      <w:r>
        <w:rPr>
          <w:rStyle w:val="rvts8"/>
          <w:rFonts w:ascii="Times New Roman" w:hAnsi="Times New Roman"/>
          <w:color w:val="000000"/>
          <w:sz w:val="28"/>
          <w:szCs w:val="28"/>
        </w:rPr>
        <w:t xml:space="preserve">9.10. </w:t>
      </w:r>
      <w:proofErr w:type="spellStart"/>
      <w:r w:rsidR="009107E7" w:rsidRPr="003D2825">
        <w:rPr>
          <w:rStyle w:val="rvts8"/>
          <w:rFonts w:ascii="Times New Roman" w:hAnsi="Times New Roman"/>
          <w:color w:val="000000"/>
          <w:sz w:val="28"/>
          <w:szCs w:val="28"/>
        </w:rPr>
        <w:t>Працівники</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Підприємства</w:t>
      </w:r>
      <w:proofErr w:type="spellEnd"/>
      <w:r w:rsidR="009107E7" w:rsidRPr="003D2825">
        <w:rPr>
          <w:rStyle w:val="rvts8"/>
          <w:rFonts w:ascii="Times New Roman" w:hAnsi="Times New Roman"/>
          <w:color w:val="000000"/>
          <w:sz w:val="28"/>
          <w:szCs w:val="28"/>
        </w:rPr>
        <w:t xml:space="preserve"> </w:t>
      </w:r>
      <w:proofErr w:type="spellStart"/>
      <w:r w:rsidR="009107E7" w:rsidRPr="003D2825">
        <w:rPr>
          <w:rStyle w:val="rvts8"/>
          <w:rFonts w:ascii="Times New Roman" w:hAnsi="Times New Roman"/>
          <w:color w:val="000000"/>
          <w:sz w:val="28"/>
          <w:szCs w:val="28"/>
        </w:rPr>
        <w:t>провадять</w:t>
      </w:r>
      <w:proofErr w:type="spellEnd"/>
      <w:r w:rsidR="009107E7" w:rsidRPr="003D2825">
        <w:rPr>
          <w:rStyle w:val="rvts8"/>
          <w:rFonts w:ascii="Times New Roman" w:hAnsi="Times New Roman"/>
          <w:color w:val="000000"/>
          <w:sz w:val="28"/>
          <w:szCs w:val="28"/>
        </w:rPr>
        <w:t xml:space="preserve"> свою діяльність відповідно до Статуту, колективного договору та посадових інструкцій згідно з законодавством.</w:t>
      </w:r>
    </w:p>
    <w:p w:rsidR="009107E7" w:rsidRDefault="009107E7" w:rsidP="009107E7">
      <w:pPr>
        <w:pStyle w:val="rvps2339"/>
        <w:shd w:val="clear" w:color="auto" w:fill="FFFFFF"/>
        <w:spacing w:before="0" w:beforeAutospacing="0" w:after="0" w:afterAutospacing="0"/>
        <w:ind w:left="1140" w:hanging="420"/>
        <w:jc w:val="both"/>
        <w:rPr>
          <w:color w:val="000000"/>
          <w:sz w:val="18"/>
          <w:szCs w:val="18"/>
        </w:rPr>
      </w:pPr>
    </w:p>
    <w:p w:rsidR="009107E7" w:rsidRDefault="009107E7" w:rsidP="009107E7">
      <w:pPr>
        <w:pStyle w:val="rvps2341"/>
        <w:shd w:val="clear" w:color="auto" w:fill="FFFFFF"/>
        <w:spacing w:before="0" w:beforeAutospacing="0" w:after="0" w:afterAutospacing="0"/>
        <w:ind w:left="1140" w:hanging="420"/>
        <w:jc w:val="center"/>
        <w:rPr>
          <w:color w:val="000000"/>
          <w:sz w:val="18"/>
          <w:szCs w:val="18"/>
        </w:rPr>
      </w:pPr>
      <w:r>
        <w:rPr>
          <w:rStyle w:val="rvts9"/>
          <w:b/>
          <w:bCs/>
          <w:color w:val="000000"/>
          <w:sz w:val="28"/>
          <w:szCs w:val="28"/>
        </w:rPr>
        <w:t>10. КОНТРОЛЬ ТА ПЕРЕВІРКА ДІЯЛЬНОСТІ</w:t>
      </w:r>
    </w:p>
    <w:p w:rsidR="009107E7" w:rsidRPr="0092042E" w:rsidRDefault="009107E7" w:rsidP="00847554">
      <w:pPr>
        <w:spacing w:after="0"/>
        <w:ind w:left="-567"/>
        <w:jc w:val="both"/>
        <w:rPr>
          <w:rFonts w:ascii="Times New Roman" w:hAnsi="Times New Roman"/>
          <w:sz w:val="18"/>
          <w:szCs w:val="18"/>
        </w:rPr>
      </w:pPr>
      <w:r w:rsidRPr="0092042E">
        <w:rPr>
          <w:rStyle w:val="rvts8"/>
          <w:rFonts w:ascii="Times New Roman" w:hAnsi="Times New Roman"/>
          <w:color w:val="000000"/>
          <w:sz w:val="28"/>
          <w:szCs w:val="28"/>
        </w:rPr>
        <w:t xml:space="preserve">10.1. Підприємство самостійно здійснює оперативний та бухгалтерський облік результатів своєї діяльності та веде обробку та облік персональних даних працівників, а також веде юридичну, фінансову та кадрову звітність. Порядок ведення </w:t>
      </w:r>
      <w:r w:rsidRPr="0092042E">
        <w:rPr>
          <w:rStyle w:val="rvts8"/>
          <w:rFonts w:ascii="Times New Roman" w:hAnsi="Times New Roman"/>
          <w:color w:val="000000"/>
          <w:sz w:val="28"/>
          <w:szCs w:val="28"/>
        </w:rPr>
        <w:lastRenderedPageBreak/>
        <w:t xml:space="preserve">бухгалтерського обліку та обліку персональних даних, статистичної, фінансової та </w:t>
      </w:r>
      <w:proofErr w:type="spellStart"/>
      <w:r w:rsidRPr="0092042E">
        <w:rPr>
          <w:rStyle w:val="rvts8"/>
          <w:rFonts w:ascii="Times New Roman" w:hAnsi="Times New Roman"/>
          <w:color w:val="000000"/>
          <w:sz w:val="28"/>
          <w:szCs w:val="28"/>
        </w:rPr>
        <w:t>кадрової</w:t>
      </w:r>
      <w:proofErr w:type="spellEnd"/>
      <w:r w:rsidRPr="0092042E">
        <w:rPr>
          <w:rStyle w:val="rvts8"/>
          <w:rFonts w:ascii="Times New Roman" w:hAnsi="Times New Roman"/>
          <w:color w:val="000000"/>
          <w:sz w:val="28"/>
          <w:szCs w:val="28"/>
        </w:rPr>
        <w:t xml:space="preserve"> </w:t>
      </w:r>
      <w:proofErr w:type="spellStart"/>
      <w:r w:rsidRPr="0092042E">
        <w:rPr>
          <w:rStyle w:val="rvts8"/>
          <w:rFonts w:ascii="Times New Roman" w:hAnsi="Times New Roman"/>
          <w:color w:val="000000"/>
          <w:sz w:val="28"/>
          <w:szCs w:val="28"/>
        </w:rPr>
        <w:t>звітності</w:t>
      </w:r>
      <w:proofErr w:type="spellEnd"/>
      <w:r w:rsidRPr="0092042E">
        <w:rPr>
          <w:rStyle w:val="rvts8"/>
          <w:rFonts w:ascii="Times New Roman" w:hAnsi="Times New Roman"/>
          <w:color w:val="000000"/>
          <w:sz w:val="28"/>
          <w:szCs w:val="28"/>
        </w:rPr>
        <w:t xml:space="preserve"> </w:t>
      </w:r>
      <w:proofErr w:type="spellStart"/>
      <w:r w:rsidRPr="0092042E">
        <w:rPr>
          <w:rStyle w:val="rvts8"/>
          <w:rFonts w:ascii="Times New Roman" w:hAnsi="Times New Roman"/>
          <w:color w:val="000000"/>
          <w:sz w:val="28"/>
          <w:szCs w:val="28"/>
        </w:rPr>
        <w:t>визначається</w:t>
      </w:r>
      <w:proofErr w:type="spellEnd"/>
      <w:r w:rsidRPr="0092042E">
        <w:rPr>
          <w:rStyle w:val="rvts8"/>
          <w:rFonts w:ascii="Times New Roman" w:hAnsi="Times New Roman"/>
          <w:color w:val="000000"/>
          <w:sz w:val="28"/>
          <w:szCs w:val="28"/>
        </w:rPr>
        <w:t xml:space="preserve"> </w:t>
      </w:r>
      <w:proofErr w:type="spellStart"/>
      <w:r w:rsidRPr="0092042E">
        <w:rPr>
          <w:rStyle w:val="rvts8"/>
          <w:rFonts w:ascii="Times New Roman" w:hAnsi="Times New Roman"/>
          <w:color w:val="000000"/>
          <w:sz w:val="28"/>
          <w:szCs w:val="28"/>
        </w:rPr>
        <w:t>чинним</w:t>
      </w:r>
      <w:proofErr w:type="spellEnd"/>
      <w:r w:rsidRPr="0092042E">
        <w:rPr>
          <w:rStyle w:val="rvts8"/>
          <w:rFonts w:ascii="Times New Roman" w:hAnsi="Times New Roman"/>
          <w:color w:val="000000"/>
          <w:sz w:val="28"/>
          <w:szCs w:val="28"/>
        </w:rPr>
        <w:t xml:space="preserve"> </w:t>
      </w:r>
      <w:proofErr w:type="spellStart"/>
      <w:r w:rsidRPr="0092042E">
        <w:rPr>
          <w:rStyle w:val="rvts8"/>
          <w:rFonts w:ascii="Times New Roman" w:hAnsi="Times New Roman"/>
          <w:color w:val="000000"/>
          <w:sz w:val="28"/>
          <w:szCs w:val="28"/>
        </w:rPr>
        <w:t>законодавством</w:t>
      </w:r>
      <w:proofErr w:type="spellEnd"/>
      <w:r w:rsidRPr="0092042E">
        <w:rPr>
          <w:rStyle w:val="rvts8"/>
          <w:rFonts w:ascii="Times New Roman" w:hAnsi="Times New Roman"/>
          <w:color w:val="000000"/>
          <w:sz w:val="28"/>
          <w:szCs w:val="28"/>
        </w:rPr>
        <w:t xml:space="preserve"> </w:t>
      </w:r>
      <w:proofErr w:type="spellStart"/>
      <w:r w:rsidRPr="0092042E">
        <w:rPr>
          <w:rStyle w:val="rvts8"/>
          <w:rFonts w:ascii="Times New Roman" w:hAnsi="Times New Roman"/>
          <w:color w:val="000000"/>
          <w:sz w:val="28"/>
          <w:szCs w:val="28"/>
        </w:rPr>
        <w:t>України</w:t>
      </w:r>
      <w:proofErr w:type="spellEnd"/>
      <w:r w:rsidRPr="0092042E">
        <w:rPr>
          <w:rStyle w:val="rvts8"/>
          <w:rFonts w:ascii="Times New Roman" w:hAnsi="Times New Roman"/>
          <w:color w:val="000000"/>
          <w:sz w:val="28"/>
          <w:szCs w:val="28"/>
        </w:rPr>
        <w:t>.</w:t>
      </w:r>
    </w:p>
    <w:p w:rsidR="009107E7" w:rsidRPr="0092042E" w:rsidRDefault="009107E7" w:rsidP="00847554">
      <w:pPr>
        <w:spacing w:after="0"/>
        <w:ind w:left="-567"/>
        <w:jc w:val="both"/>
        <w:rPr>
          <w:rFonts w:ascii="Times New Roman" w:hAnsi="Times New Roman"/>
          <w:sz w:val="18"/>
          <w:szCs w:val="18"/>
        </w:rPr>
      </w:pPr>
      <w:r w:rsidRPr="0092042E">
        <w:rPr>
          <w:rStyle w:val="rvts8"/>
          <w:rFonts w:ascii="Times New Roman" w:hAnsi="Times New Roman"/>
          <w:color w:val="000000"/>
          <w:sz w:val="28"/>
          <w:szCs w:val="28"/>
        </w:rPr>
        <w:t>10.2. Підприємство несе відповідальність за своєчасне і достовірне подання передбачених форм звітності відповідним органам.</w:t>
      </w:r>
    </w:p>
    <w:p w:rsidR="009107E7" w:rsidRPr="0092042E" w:rsidRDefault="009107E7" w:rsidP="00847554">
      <w:pPr>
        <w:spacing w:after="0"/>
        <w:ind w:left="-567"/>
        <w:jc w:val="both"/>
        <w:rPr>
          <w:rFonts w:ascii="Times New Roman" w:hAnsi="Times New Roman"/>
          <w:sz w:val="18"/>
          <w:szCs w:val="18"/>
        </w:rPr>
      </w:pPr>
      <w:r w:rsidRPr="0092042E">
        <w:rPr>
          <w:rStyle w:val="rvts8"/>
          <w:rFonts w:ascii="Times New Roman" w:hAnsi="Times New Roman"/>
          <w:color w:val="000000"/>
          <w:sz w:val="28"/>
          <w:szCs w:val="28"/>
        </w:rPr>
        <w:t>10.3. Контроль за фінансово-господарською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w:t>
      </w:r>
    </w:p>
    <w:p w:rsidR="009107E7" w:rsidRPr="0092042E" w:rsidRDefault="009107E7" w:rsidP="00847554">
      <w:pPr>
        <w:spacing w:after="0"/>
        <w:ind w:left="-567"/>
        <w:jc w:val="both"/>
        <w:rPr>
          <w:rFonts w:ascii="Times New Roman" w:hAnsi="Times New Roman"/>
          <w:sz w:val="18"/>
          <w:szCs w:val="18"/>
        </w:rPr>
      </w:pPr>
      <w:r w:rsidRPr="0092042E">
        <w:rPr>
          <w:rStyle w:val="rvts8"/>
          <w:rFonts w:ascii="Times New Roman" w:hAnsi="Times New Roman"/>
          <w:color w:val="000000"/>
          <w:sz w:val="28"/>
          <w:szCs w:val="28"/>
        </w:rPr>
        <w:t>10.4. Засновник має право здійснювати контроль фінансово-господарської діяльності Підприємства та контроль за якістю і обсягом надання медичної допомоги. Підприємство подає Засновнику, за його вимогою, бухгалтерський звіт та іншу документацію, яка стосується фінансово-господарської, кадрової, медичної діяльності.</w:t>
      </w:r>
    </w:p>
    <w:p w:rsidR="009107E7" w:rsidRPr="0092042E" w:rsidRDefault="009107E7" w:rsidP="00847554">
      <w:pPr>
        <w:spacing w:after="0"/>
        <w:ind w:left="-567"/>
        <w:jc w:val="both"/>
        <w:rPr>
          <w:rFonts w:ascii="Times New Roman" w:hAnsi="Times New Roman"/>
          <w:sz w:val="18"/>
          <w:szCs w:val="18"/>
        </w:rPr>
      </w:pPr>
      <w:r w:rsidRPr="0092042E">
        <w:rPr>
          <w:rStyle w:val="rvts8"/>
          <w:rFonts w:ascii="Times New Roman" w:hAnsi="Times New Roman"/>
          <w:color w:val="000000"/>
          <w:sz w:val="28"/>
          <w:szCs w:val="28"/>
        </w:rPr>
        <w:t>10.5.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rsidR="009107E7" w:rsidRDefault="009107E7" w:rsidP="009107E7">
      <w:pPr>
        <w:pStyle w:val="rvps2339"/>
        <w:shd w:val="clear" w:color="auto" w:fill="FFFFFF"/>
        <w:spacing w:before="0" w:beforeAutospacing="0" w:after="0" w:afterAutospacing="0"/>
        <w:ind w:left="1140" w:hanging="420"/>
        <w:jc w:val="both"/>
        <w:rPr>
          <w:color w:val="000000"/>
          <w:sz w:val="18"/>
          <w:szCs w:val="18"/>
        </w:rPr>
      </w:pPr>
    </w:p>
    <w:p w:rsidR="009107E7" w:rsidRDefault="0092042E" w:rsidP="009107E7">
      <w:pPr>
        <w:pStyle w:val="rvps2341"/>
        <w:shd w:val="clear" w:color="auto" w:fill="FFFFFF"/>
        <w:spacing w:before="0" w:beforeAutospacing="0" w:after="0" w:afterAutospacing="0"/>
        <w:ind w:left="1140" w:hanging="420"/>
        <w:jc w:val="center"/>
        <w:rPr>
          <w:color w:val="000000"/>
          <w:sz w:val="18"/>
          <w:szCs w:val="18"/>
        </w:rPr>
      </w:pPr>
      <w:r>
        <w:rPr>
          <w:rStyle w:val="rvts9"/>
          <w:b/>
          <w:bCs/>
          <w:color w:val="000000"/>
          <w:sz w:val="28"/>
          <w:szCs w:val="28"/>
        </w:rPr>
        <w:t>11.</w:t>
      </w:r>
      <w:r w:rsidR="009107E7">
        <w:rPr>
          <w:rStyle w:val="rvts9"/>
          <w:b/>
          <w:bCs/>
          <w:color w:val="000000"/>
          <w:sz w:val="28"/>
          <w:szCs w:val="28"/>
        </w:rPr>
        <w:t>ПРИПИНЕННЯ ДІЯЛЬНОСТІ</w:t>
      </w:r>
    </w:p>
    <w:p w:rsidR="009107E7" w:rsidRPr="0092042E" w:rsidRDefault="009107E7" w:rsidP="00847554">
      <w:pPr>
        <w:spacing w:after="0"/>
        <w:ind w:left="-567"/>
        <w:jc w:val="both"/>
        <w:rPr>
          <w:rFonts w:ascii="Times New Roman" w:hAnsi="Times New Roman"/>
          <w:sz w:val="18"/>
          <w:szCs w:val="18"/>
        </w:rPr>
      </w:pPr>
      <w:r w:rsidRPr="0092042E">
        <w:rPr>
          <w:rStyle w:val="rvts8"/>
          <w:rFonts w:ascii="Times New Roman" w:hAnsi="Times New Roman"/>
          <w:color w:val="000000"/>
          <w:sz w:val="28"/>
          <w:szCs w:val="28"/>
        </w:rPr>
        <w:t xml:space="preserve">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w:t>
      </w:r>
      <w:proofErr w:type="spellStart"/>
      <w:r w:rsidRPr="0092042E">
        <w:rPr>
          <w:rStyle w:val="rvts8"/>
          <w:rFonts w:ascii="Times New Roman" w:hAnsi="Times New Roman"/>
          <w:color w:val="000000"/>
          <w:sz w:val="28"/>
          <w:szCs w:val="28"/>
        </w:rPr>
        <w:t>України</w:t>
      </w:r>
      <w:proofErr w:type="spellEnd"/>
      <w:r w:rsidRPr="0092042E">
        <w:rPr>
          <w:rStyle w:val="rvts8"/>
          <w:rFonts w:ascii="Times New Roman" w:hAnsi="Times New Roman"/>
          <w:color w:val="000000"/>
          <w:sz w:val="28"/>
          <w:szCs w:val="28"/>
        </w:rPr>
        <w:t xml:space="preserve">, - за </w:t>
      </w:r>
      <w:proofErr w:type="spellStart"/>
      <w:r w:rsidRPr="0092042E">
        <w:rPr>
          <w:rStyle w:val="rvts8"/>
          <w:rFonts w:ascii="Times New Roman" w:hAnsi="Times New Roman"/>
          <w:color w:val="000000"/>
          <w:sz w:val="28"/>
          <w:szCs w:val="28"/>
        </w:rPr>
        <w:t>рішенням</w:t>
      </w:r>
      <w:proofErr w:type="spellEnd"/>
      <w:r w:rsidRPr="0092042E">
        <w:rPr>
          <w:rStyle w:val="rvts8"/>
          <w:rFonts w:ascii="Times New Roman" w:hAnsi="Times New Roman"/>
          <w:color w:val="000000"/>
          <w:sz w:val="28"/>
          <w:szCs w:val="28"/>
        </w:rPr>
        <w:t xml:space="preserve"> суду.</w:t>
      </w:r>
    </w:p>
    <w:p w:rsidR="009107E7" w:rsidRPr="0092042E" w:rsidRDefault="009107E7" w:rsidP="00847554">
      <w:pPr>
        <w:spacing w:after="0"/>
        <w:ind w:left="-567"/>
        <w:jc w:val="both"/>
        <w:rPr>
          <w:rFonts w:ascii="Times New Roman" w:hAnsi="Times New Roman"/>
          <w:sz w:val="18"/>
          <w:szCs w:val="18"/>
        </w:rPr>
      </w:pPr>
      <w:r w:rsidRPr="0092042E">
        <w:rPr>
          <w:rStyle w:val="rvts8"/>
          <w:rFonts w:ascii="Times New Roman" w:hAnsi="Times New Roman"/>
          <w:color w:val="000000"/>
          <w:sz w:val="28"/>
          <w:szCs w:val="28"/>
        </w:rPr>
        <w:t xml:space="preserve">11.2.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w:t>
      </w:r>
      <w:proofErr w:type="gramStart"/>
      <w:r w:rsidRPr="0092042E">
        <w:rPr>
          <w:rStyle w:val="rvts8"/>
          <w:rFonts w:ascii="Times New Roman" w:hAnsi="Times New Roman"/>
          <w:color w:val="000000"/>
          <w:sz w:val="28"/>
          <w:szCs w:val="28"/>
        </w:rPr>
        <w:t>до доходу</w:t>
      </w:r>
      <w:proofErr w:type="gramEnd"/>
      <w:r w:rsidRPr="0092042E">
        <w:rPr>
          <w:rStyle w:val="rvts8"/>
          <w:rFonts w:ascii="Times New Roman" w:hAnsi="Times New Roman"/>
          <w:color w:val="000000"/>
          <w:sz w:val="28"/>
          <w:szCs w:val="28"/>
        </w:rPr>
        <w:t xml:space="preserve"> бюджету.</w:t>
      </w:r>
    </w:p>
    <w:p w:rsidR="009107E7" w:rsidRPr="0092042E" w:rsidRDefault="009107E7" w:rsidP="00847554">
      <w:pPr>
        <w:spacing w:after="0"/>
        <w:ind w:left="-567"/>
        <w:jc w:val="both"/>
        <w:rPr>
          <w:rFonts w:ascii="Times New Roman" w:hAnsi="Times New Roman"/>
          <w:sz w:val="18"/>
          <w:szCs w:val="18"/>
        </w:rPr>
      </w:pPr>
      <w:r w:rsidRPr="0092042E">
        <w:rPr>
          <w:rStyle w:val="rvts8"/>
          <w:rFonts w:ascii="Times New Roman" w:hAnsi="Times New Roman"/>
          <w:color w:val="000000"/>
          <w:sz w:val="28"/>
          <w:szCs w:val="28"/>
        </w:rPr>
        <w:t>11.3. Ліквідація Підприємства здійснюється ліквідаційною комісією, яка утворюється Засновником або за рішенням суду.</w:t>
      </w:r>
    </w:p>
    <w:p w:rsidR="009107E7" w:rsidRPr="0092042E" w:rsidRDefault="0092042E" w:rsidP="00847554">
      <w:pPr>
        <w:spacing w:after="0"/>
        <w:ind w:left="-567"/>
        <w:jc w:val="both"/>
        <w:rPr>
          <w:rFonts w:ascii="Times New Roman" w:hAnsi="Times New Roman"/>
          <w:sz w:val="18"/>
          <w:szCs w:val="18"/>
        </w:rPr>
      </w:pPr>
      <w:r>
        <w:rPr>
          <w:rStyle w:val="rvts8"/>
          <w:rFonts w:ascii="Times New Roman" w:hAnsi="Times New Roman"/>
          <w:color w:val="000000"/>
          <w:sz w:val="28"/>
          <w:szCs w:val="28"/>
        </w:rPr>
        <w:t xml:space="preserve">11.4. </w:t>
      </w:r>
      <w:r w:rsidR="009107E7" w:rsidRPr="0092042E">
        <w:rPr>
          <w:rStyle w:val="rvts8"/>
          <w:rFonts w:ascii="Times New Roman" w:hAnsi="Times New Roman"/>
          <w:color w:val="000000"/>
          <w:sz w:val="28"/>
          <w:szCs w:val="28"/>
        </w:rPr>
        <w:t xml:space="preserve">Порядок і строки </w:t>
      </w:r>
      <w:proofErr w:type="spellStart"/>
      <w:r w:rsidR="009107E7" w:rsidRPr="0092042E">
        <w:rPr>
          <w:rStyle w:val="rvts8"/>
          <w:rFonts w:ascii="Times New Roman" w:hAnsi="Times New Roman"/>
          <w:color w:val="000000"/>
          <w:sz w:val="28"/>
          <w:szCs w:val="28"/>
        </w:rPr>
        <w:t>проведення</w:t>
      </w:r>
      <w:proofErr w:type="spellEnd"/>
      <w:r w:rsidR="009107E7" w:rsidRPr="0092042E">
        <w:rPr>
          <w:rStyle w:val="rvts8"/>
          <w:rFonts w:ascii="Times New Roman" w:hAnsi="Times New Roman"/>
          <w:color w:val="000000"/>
          <w:sz w:val="28"/>
          <w:szCs w:val="28"/>
        </w:rPr>
        <w:t xml:space="preserve"> </w:t>
      </w:r>
      <w:proofErr w:type="spellStart"/>
      <w:r w:rsidR="009107E7" w:rsidRPr="0092042E">
        <w:rPr>
          <w:rStyle w:val="rvts8"/>
          <w:rFonts w:ascii="Times New Roman" w:hAnsi="Times New Roman"/>
          <w:color w:val="000000"/>
          <w:sz w:val="28"/>
          <w:szCs w:val="28"/>
        </w:rPr>
        <w:t>ліквідації</w:t>
      </w:r>
      <w:proofErr w:type="spellEnd"/>
      <w:r w:rsidR="009107E7" w:rsidRPr="0092042E">
        <w:rPr>
          <w:rStyle w:val="rvts8"/>
          <w:rFonts w:ascii="Times New Roman" w:hAnsi="Times New Roman"/>
          <w:color w:val="000000"/>
          <w:sz w:val="28"/>
          <w:szCs w:val="28"/>
        </w:rPr>
        <w:t xml:space="preserve">, а </w:t>
      </w:r>
      <w:proofErr w:type="spellStart"/>
      <w:r w:rsidR="009107E7" w:rsidRPr="0092042E">
        <w:rPr>
          <w:rStyle w:val="rvts8"/>
          <w:rFonts w:ascii="Times New Roman" w:hAnsi="Times New Roman"/>
          <w:color w:val="000000"/>
          <w:sz w:val="28"/>
          <w:szCs w:val="28"/>
        </w:rPr>
        <w:t>також</w:t>
      </w:r>
      <w:proofErr w:type="spellEnd"/>
      <w:r w:rsidR="009107E7" w:rsidRPr="0092042E">
        <w:rPr>
          <w:rStyle w:val="rvts8"/>
          <w:rFonts w:ascii="Times New Roman" w:hAnsi="Times New Roman"/>
          <w:color w:val="000000"/>
          <w:sz w:val="28"/>
          <w:szCs w:val="28"/>
        </w:rPr>
        <w:t xml:space="preserve">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9107E7" w:rsidRPr="0092042E" w:rsidRDefault="0092042E" w:rsidP="00847554">
      <w:pPr>
        <w:spacing w:after="0"/>
        <w:ind w:left="-567"/>
        <w:jc w:val="both"/>
        <w:rPr>
          <w:rFonts w:ascii="Times New Roman" w:hAnsi="Times New Roman"/>
          <w:sz w:val="18"/>
          <w:szCs w:val="18"/>
        </w:rPr>
      </w:pPr>
      <w:r>
        <w:rPr>
          <w:rStyle w:val="rvts8"/>
          <w:rFonts w:ascii="Times New Roman" w:hAnsi="Times New Roman"/>
          <w:color w:val="000000"/>
          <w:sz w:val="28"/>
          <w:szCs w:val="28"/>
        </w:rPr>
        <w:t>11.</w:t>
      </w:r>
      <w:r w:rsidR="009107E7" w:rsidRPr="0092042E">
        <w:rPr>
          <w:rStyle w:val="rvts8"/>
          <w:rFonts w:ascii="Times New Roman" w:hAnsi="Times New Roman"/>
          <w:color w:val="000000"/>
          <w:sz w:val="28"/>
          <w:szCs w:val="28"/>
        </w:rPr>
        <w:t>5. Ліквідаційна комісія розміщує у друкованих засобах масової інформації повідомлення про припинення юридичної особи та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w:t>
      </w:r>
    </w:p>
    <w:p w:rsidR="009107E7" w:rsidRPr="0092042E" w:rsidRDefault="009107E7" w:rsidP="00847554">
      <w:pPr>
        <w:spacing w:after="0"/>
        <w:ind w:left="-567"/>
        <w:jc w:val="both"/>
        <w:rPr>
          <w:rFonts w:ascii="Times New Roman" w:hAnsi="Times New Roman"/>
          <w:sz w:val="18"/>
          <w:szCs w:val="18"/>
        </w:rPr>
      </w:pPr>
      <w:r w:rsidRPr="0092042E">
        <w:rPr>
          <w:rStyle w:val="rvts8"/>
          <w:rFonts w:ascii="Times New Roman" w:hAnsi="Times New Roman"/>
          <w:color w:val="000000"/>
          <w:sz w:val="28"/>
          <w:szCs w:val="28"/>
        </w:rPr>
        <w:t>Одночасно ліквідаційна комісія вживає усіх необхідних заходів зі стягнення дебіторської заборгованості Підприємства.</w:t>
      </w:r>
    </w:p>
    <w:p w:rsidR="009107E7" w:rsidRPr="0092042E" w:rsidRDefault="0092042E" w:rsidP="00847554">
      <w:pPr>
        <w:spacing w:after="0"/>
        <w:ind w:left="-567"/>
        <w:jc w:val="both"/>
        <w:rPr>
          <w:rFonts w:ascii="Times New Roman" w:hAnsi="Times New Roman"/>
          <w:sz w:val="18"/>
          <w:szCs w:val="18"/>
        </w:rPr>
      </w:pPr>
      <w:r>
        <w:rPr>
          <w:rStyle w:val="rvts8"/>
          <w:rFonts w:ascii="Times New Roman" w:hAnsi="Times New Roman"/>
          <w:color w:val="000000"/>
          <w:sz w:val="28"/>
          <w:szCs w:val="28"/>
        </w:rPr>
        <w:t xml:space="preserve">11.6. </w:t>
      </w:r>
      <w:r w:rsidR="009107E7" w:rsidRPr="0092042E">
        <w:rPr>
          <w:rStyle w:val="rvts8"/>
          <w:rFonts w:ascii="Times New Roman" w:hAnsi="Times New Roman"/>
          <w:color w:val="000000"/>
          <w:sz w:val="28"/>
          <w:szCs w:val="28"/>
        </w:rPr>
        <w:t xml:space="preserve">З моменту </w:t>
      </w:r>
      <w:proofErr w:type="spellStart"/>
      <w:r w:rsidR="009107E7" w:rsidRPr="0092042E">
        <w:rPr>
          <w:rStyle w:val="rvts8"/>
          <w:rFonts w:ascii="Times New Roman" w:hAnsi="Times New Roman"/>
          <w:color w:val="000000"/>
          <w:sz w:val="28"/>
          <w:szCs w:val="28"/>
        </w:rPr>
        <w:t>призначення</w:t>
      </w:r>
      <w:proofErr w:type="spellEnd"/>
      <w:r w:rsidR="009107E7" w:rsidRPr="0092042E">
        <w:rPr>
          <w:rStyle w:val="rvts8"/>
          <w:rFonts w:ascii="Times New Roman" w:hAnsi="Times New Roman"/>
          <w:color w:val="000000"/>
          <w:sz w:val="28"/>
          <w:szCs w:val="28"/>
        </w:rPr>
        <w:t xml:space="preserve"> </w:t>
      </w:r>
      <w:proofErr w:type="spellStart"/>
      <w:r w:rsidR="009107E7" w:rsidRPr="0092042E">
        <w:rPr>
          <w:rStyle w:val="rvts8"/>
          <w:rFonts w:ascii="Times New Roman" w:hAnsi="Times New Roman"/>
          <w:color w:val="000000"/>
          <w:sz w:val="28"/>
          <w:szCs w:val="28"/>
        </w:rPr>
        <w:t>ліквідаційної</w:t>
      </w:r>
      <w:proofErr w:type="spellEnd"/>
      <w:r w:rsidR="009107E7" w:rsidRPr="0092042E">
        <w:rPr>
          <w:rStyle w:val="rvts8"/>
          <w:rFonts w:ascii="Times New Roman" w:hAnsi="Times New Roman"/>
          <w:color w:val="000000"/>
          <w:sz w:val="28"/>
          <w:szCs w:val="28"/>
        </w:rPr>
        <w:t xml:space="preserve"> </w:t>
      </w:r>
      <w:proofErr w:type="spellStart"/>
      <w:r w:rsidR="009107E7" w:rsidRPr="0092042E">
        <w:rPr>
          <w:rStyle w:val="rvts8"/>
          <w:rFonts w:ascii="Times New Roman" w:hAnsi="Times New Roman"/>
          <w:color w:val="000000"/>
          <w:sz w:val="28"/>
          <w:szCs w:val="28"/>
        </w:rPr>
        <w:t>комісії</w:t>
      </w:r>
      <w:proofErr w:type="spellEnd"/>
      <w:r w:rsidR="009107E7" w:rsidRPr="0092042E">
        <w:rPr>
          <w:rStyle w:val="rvts8"/>
          <w:rFonts w:ascii="Times New Roman" w:hAnsi="Times New Roman"/>
          <w:color w:val="000000"/>
          <w:sz w:val="28"/>
          <w:szCs w:val="28"/>
        </w:rPr>
        <w:t xml:space="preserve"> до неї переходить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9107E7" w:rsidRPr="0092042E" w:rsidRDefault="009107E7" w:rsidP="00847554">
      <w:pPr>
        <w:spacing w:after="0"/>
        <w:ind w:left="-567"/>
        <w:jc w:val="both"/>
        <w:rPr>
          <w:rFonts w:ascii="Times New Roman" w:hAnsi="Times New Roman"/>
          <w:sz w:val="18"/>
          <w:szCs w:val="18"/>
        </w:rPr>
      </w:pPr>
      <w:proofErr w:type="spellStart"/>
      <w:r w:rsidRPr="0092042E">
        <w:rPr>
          <w:rStyle w:val="rvts8"/>
          <w:rFonts w:ascii="Times New Roman" w:hAnsi="Times New Roman"/>
          <w:color w:val="000000"/>
          <w:sz w:val="28"/>
          <w:szCs w:val="28"/>
        </w:rPr>
        <w:t>Ліквідаційна</w:t>
      </w:r>
      <w:proofErr w:type="spellEnd"/>
      <w:r w:rsidRPr="0092042E">
        <w:rPr>
          <w:rStyle w:val="rvts8"/>
          <w:rFonts w:ascii="Times New Roman" w:hAnsi="Times New Roman"/>
          <w:color w:val="000000"/>
          <w:sz w:val="28"/>
          <w:szCs w:val="28"/>
        </w:rPr>
        <w:t xml:space="preserve"> </w:t>
      </w:r>
      <w:proofErr w:type="spellStart"/>
      <w:r w:rsidRPr="0092042E">
        <w:rPr>
          <w:rStyle w:val="rvts8"/>
          <w:rFonts w:ascii="Times New Roman" w:hAnsi="Times New Roman"/>
          <w:color w:val="000000"/>
          <w:sz w:val="28"/>
          <w:szCs w:val="28"/>
        </w:rPr>
        <w:t>комісія</w:t>
      </w:r>
      <w:proofErr w:type="spellEnd"/>
      <w:r w:rsidRPr="0092042E">
        <w:rPr>
          <w:rStyle w:val="rvts8"/>
          <w:rFonts w:ascii="Times New Roman" w:hAnsi="Times New Roman"/>
          <w:color w:val="000000"/>
          <w:sz w:val="28"/>
          <w:szCs w:val="28"/>
        </w:rPr>
        <w:t xml:space="preserve"> </w:t>
      </w:r>
      <w:proofErr w:type="spellStart"/>
      <w:r w:rsidRPr="0092042E">
        <w:rPr>
          <w:rStyle w:val="rvts8"/>
          <w:rFonts w:ascii="Times New Roman" w:hAnsi="Times New Roman"/>
          <w:color w:val="000000"/>
          <w:sz w:val="28"/>
          <w:szCs w:val="28"/>
        </w:rPr>
        <w:t>виступає</w:t>
      </w:r>
      <w:proofErr w:type="spellEnd"/>
      <w:r w:rsidRPr="0092042E">
        <w:rPr>
          <w:rStyle w:val="rvts8"/>
          <w:rFonts w:ascii="Times New Roman" w:hAnsi="Times New Roman"/>
          <w:color w:val="000000"/>
          <w:sz w:val="28"/>
          <w:szCs w:val="28"/>
        </w:rPr>
        <w:t xml:space="preserve"> в </w:t>
      </w:r>
      <w:proofErr w:type="spellStart"/>
      <w:r w:rsidRPr="0092042E">
        <w:rPr>
          <w:rStyle w:val="rvts8"/>
          <w:rFonts w:ascii="Times New Roman" w:hAnsi="Times New Roman"/>
          <w:color w:val="000000"/>
          <w:sz w:val="28"/>
          <w:szCs w:val="28"/>
        </w:rPr>
        <w:t>суді</w:t>
      </w:r>
      <w:proofErr w:type="spellEnd"/>
      <w:r w:rsidRPr="0092042E">
        <w:rPr>
          <w:rStyle w:val="rvts8"/>
          <w:rFonts w:ascii="Times New Roman" w:hAnsi="Times New Roman"/>
          <w:color w:val="000000"/>
          <w:sz w:val="28"/>
          <w:szCs w:val="28"/>
        </w:rPr>
        <w:t xml:space="preserve"> </w:t>
      </w:r>
      <w:proofErr w:type="spellStart"/>
      <w:r w:rsidRPr="0092042E">
        <w:rPr>
          <w:rStyle w:val="rvts8"/>
          <w:rFonts w:ascii="Times New Roman" w:hAnsi="Times New Roman"/>
          <w:color w:val="000000"/>
          <w:sz w:val="28"/>
          <w:szCs w:val="28"/>
        </w:rPr>
        <w:t>від</w:t>
      </w:r>
      <w:proofErr w:type="spellEnd"/>
      <w:r w:rsidRPr="0092042E">
        <w:rPr>
          <w:rStyle w:val="rvts8"/>
          <w:rFonts w:ascii="Times New Roman" w:hAnsi="Times New Roman"/>
          <w:color w:val="000000"/>
          <w:sz w:val="28"/>
          <w:szCs w:val="28"/>
        </w:rPr>
        <w:t xml:space="preserve"> </w:t>
      </w:r>
      <w:proofErr w:type="spellStart"/>
      <w:r w:rsidRPr="0092042E">
        <w:rPr>
          <w:rStyle w:val="rvts8"/>
          <w:rFonts w:ascii="Times New Roman" w:hAnsi="Times New Roman"/>
          <w:color w:val="000000"/>
          <w:sz w:val="28"/>
          <w:szCs w:val="28"/>
        </w:rPr>
        <w:t>імені</w:t>
      </w:r>
      <w:proofErr w:type="spellEnd"/>
      <w:r w:rsidRPr="0092042E">
        <w:rPr>
          <w:rStyle w:val="rvts8"/>
          <w:rFonts w:ascii="Times New Roman" w:hAnsi="Times New Roman"/>
          <w:color w:val="000000"/>
          <w:sz w:val="28"/>
          <w:szCs w:val="28"/>
        </w:rPr>
        <w:t xml:space="preserve"> </w:t>
      </w:r>
      <w:proofErr w:type="spellStart"/>
      <w:r w:rsidRPr="0092042E">
        <w:rPr>
          <w:rStyle w:val="rvts8"/>
          <w:rFonts w:ascii="Times New Roman" w:hAnsi="Times New Roman"/>
          <w:color w:val="000000"/>
          <w:sz w:val="28"/>
          <w:szCs w:val="28"/>
        </w:rPr>
        <w:t>Підприємства</w:t>
      </w:r>
      <w:proofErr w:type="spellEnd"/>
      <w:r w:rsidRPr="0092042E">
        <w:rPr>
          <w:rStyle w:val="rvts8"/>
          <w:rFonts w:ascii="Times New Roman" w:hAnsi="Times New Roman"/>
          <w:color w:val="000000"/>
          <w:sz w:val="28"/>
          <w:szCs w:val="28"/>
        </w:rPr>
        <w:t xml:space="preserve">, </w:t>
      </w:r>
      <w:proofErr w:type="spellStart"/>
      <w:r w:rsidRPr="0092042E">
        <w:rPr>
          <w:rStyle w:val="rvts8"/>
          <w:rFonts w:ascii="Times New Roman" w:hAnsi="Times New Roman"/>
          <w:color w:val="000000"/>
          <w:sz w:val="28"/>
          <w:szCs w:val="28"/>
        </w:rPr>
        <w:t>що</w:t>
      </w:r>
      <w:proofErr w:type="spellEnd"/>
      <w:r w:rsidRPr="0092042E">
        <w:rPr>
          <w:rStyle w:val="rvts8"/>
          <w:rFonts w:ascii="Times New Roman" w:hAnsi="Times New Roman"/>
          <w:color w:val="000000"/>
          <w:sz w:val="28"/>
          <w:szCs w:val="28"/>
        </w:rPr>
        <w:t xml:space="preserve"> </w:t>
      </w:r>
      <w:proofErr w:type="spellStart"/>
      <w:r w:rsidRPr="0092042E">
        <w:rPr>
          <w:rStyle w:val="rvts8"/>
          <w:rFonts w:ascii="Times New Roman" w:hAnsi="Times New Roman"/>
          <w:color w:val="000000"/>
          <w:sz w:val="28"/>
          <w:szCs w:val="28"/>
        </w:rPr>
        <w:t>ліквідується</w:t>
      </w:r>
      <w:proofErr w:type="spellEnd"/>
      <w:r w:rsidRPr="0092042E">
        <w:rPr>
          <w:rStyle w:val="rvts8"/>
          <w:rFonts w:ascii="Times New Roman" w:hAnsi="Times New Roman"/>
          <w:color w:val="000000"/>
          <w:sz w:val="28"/>
          <w:szCs w:val="28"/>
        </w:rPr>
        <w:t>.</w:t>
      </w:r>
    </w:p>
    <w:p w:rsidR="009107E7" w:rsidRPr="0092042E" w:rsidRDefault="0092042E" w:rsidP="00847554">
      <w:pPr>
        <w:spacing w:after="0"/>
        <w:ind w:left="-567"/>
        <w:jc w:val="both"/>
        <w:rPr>
          <w:rFonts w:ascii="Times New Roman" w:hAnsi="Times New Roman"/>
          <w:sz w:val="18"/>
          <w:szCs w:val="18"/>
        </w:rPr>
      </w:pPr>
      <w:r>
        <w:rPr>
          <w:rStyle w:val="rvts8"/>
          <w:rFonts w:ascii="Times New Roman" w:hAnsi="Times New Roman"/>
          <w:color w:val="000000"/>
          <w:sz w:val="28"/>
          <w:szCs w:val="28"/>
        </w:rPr>
        <w:lastRenderedPageBreak/>
        <w:t xml:space="preserve">11.7. </w:t>
      </w:r>
      <w:proofErr w:type="spellStart"/>
      <w:r w:rsidR="009107E7" w:rsidRPr="0092042E">
        <w:rPr>
          <w:rStyle w:val="rvts8"/>
          <w:rFonts w:ascii="Times New Roman" w:hAnsi="Times New Roman"/>
          <w:color w:val="000000"/>
          <w:sz w:val="28"/>
          <w:szCs w:val="28"/>
        </w:rPr>
        <w:t>Черговість</w:t>
      </w:r>
      <w:proofErr w:type="spellEnd"/>
      <w:r w:rsidR="009107E7" w:rsidRPr="0092042E">
        <w:rPr>
          <w:rStyle w:val="rvts8"/>
          <w:rFonts w:ascii="Times New Roman" w:hAnsi="Times New Roman"/>
          <w:color w:val="000000"/>
          <w:sz w:val="28"/>
          <w:szCs w:val="28"/>
        </w:rPr>
        <w:t xml:space="preserve"> та порядок </w:t>
      </w:r>
      <w:proofErr w:type="spellStart"/>
      <w:r w:rsidR="009107E7" w:rsidRPr="0092042E">
        <w:rPr>
          <w:rStyle w:val="rvts8"/>
          <w:rFonts w:ascii="Times New Roman" w:hAnsi="Times New Roman"/>
          <w:color w:val="000000"/>
          <w:sz w:val="28"/>
          <w:szCs w:val="28"/>
        </w:rPr>
        <w:t>задоволення</w:t>
      </w:r>
      <w:proofErr w:type="spellEnd"/>
      <w:r w:rsidR="009107E7" w:rsidRPr="0092042E">
        <w:rPr>
          <w:rStyle w:val="rvts8"/>
          <w:rFonts w:ascii="Times New Roman" w:hAnsi="Times New Roman"/>
          <w:color w:val="000000"/>
          <w:sz w:val="28"/>
          <w:szCs w:val="28"/>
        </w:rPr>
        <w:t xml:space="preserve"> вимог кредиторів визначається відповідно до законодавства.</w:t>
      </w:r>
    </w:p>
    <w:p w:rsidR="009107E7" w:rsidRPr="0092042E" w:rsidRDefault="0092042E" w:rsidP="00847554">
      <w:pPr>
        <w:spacing w:after="0"/>
        <w:ind w:left="-567"/>
        <w:jc w:val="both"/>
        <w:rPr>
          <w:rFonts w:ascii="Times New Roman" w:hAnsi="Times New Roman"/>
          <w:sz w:val="18"/>
          <w:szCs w:val="18"/>
        </w:rPr>
      </w:pPr>
      <w:r>
        <w:rPr>
          <w:rStyle w:val="rvts8"/>
          <w:rFonts w:ascii="Times New Roman" w:hAnsi="Times New Roman"/>
          <w:color w:val="000000"/>
          <w:sz w:val="28"/>
          <w:szCs w:val="28"/>
        </w:rPr>
        <w:t xml:space="preserve">11.8. </w:t>
      </w:r>
      <w:proofErr w:type="spellStart"/>
      <w:r w:rsidR="009107E7" w:rsidRPr="0092042E">
        <w:rPr>
          <w:rStyle w:val="rvts8"/>
          <w:rFonts w:ascii="Times New Roman" w:hAnsi="Times New Roman"/>
          <w:color w:val="000000"/>
          <w:sz w:val="28"/>
          <w:szCs w:val="28"/>
        </w:rPr>
        <w:t>Працівники</w:t>
      </w:r>
      <w:proofErr w:type="spellEnd"/>
      <w:r w:rsidR="009107E7" w:rsidRPr="0092042E">
        <w:rPr>
          <w:rStyle w:val="rvts8"/>
          <w:rFonts w:ascii="Times New Roman" w:hAnsi="Times New Roman"/>
          <w:color w:val="000000"/>
          <w:sz w:val="28"/>
          <w:szCs w:val="28"/>
        </w:rPr>
        <w:t xml:space="preserve"> </w:t>
      </w:r>
      <w:proofErr w:type="spellStart"/>
      <w:r w:rsidR="009107E7" w:rsidRPr="0092042E">
        <w:rPr>
          <w:rStyle w:val="rvts8"/>
          <w:rFonts w:ascii="Times New Roman" w:hAnsi="Times New Roman"/>
          <w:color w:val="000000"/>
          <w:sz w:val="28"/>
          <w:szCs w:val="28"/>
        </w:rPr>
        <w:t>Підприємства</w:t>
      </w:r>
      <w:proofErr w:type="spellEnd"/>
      <w:r w:rsidR="009107E7" w:rsidRPr="0092042E">
        <w:rPr>
          <w:rStyle w:val="rvts8"/>
          <w:rFonts w:ascii="Times New Roman" w:hAnsi="Times New Roman"/>
          <w:color w:val="000000"/>
          <w:sz w:val="28"/>
          <w:szCs w:val="28"/>
        </w:rPr>
        <w:t xml:space="preserve">, </w:t>
      </w:r>
      <w:proofErr w:type="spellStart"/>
      <w:r w:rsidR="009107E7" w:rsidRPr="0092042E">
        <w:rPr>
          <w:rStyle w:val="rvts8"/>
          <w:rFonts w:ascii="Times New Roman" w:hAnsi="Times New Roman"/>
          <w:color w:val="000000"/>
          <w:sz w:val="28"/>
          <w:szCs w:val="28"/>
        </w:rPr>
        <w:t>які</w:t>
      </w:r>
      <w:proofErr w:type="spellEnd"/>
      <w:r w:rsidR="009107E7" w:rsidRPr="0092042E">
        <w:rPr>
          <w:rStyle w:val="rvts8"/>
          <w:rFonts w:ascii="Times New Roman" w:hAnsi="Times New Roman"/>
          <w:color w:val="000000"/>
          <w:sz w:val="28"/>
          <w:szCs w:val="28"/>
        </w:rPr>
        <w:t xml:space="preserve"> </w:t>
      </w:r>
      <w:proofErr w:type="spellStart"/>
      <w:r w:rsidR="009107E7" w:rsidRPr="0092042E">
        <w:rPr>
          <w:rStyle w:val="rvts8"/>
          <w:rFonts w:ascii="Times New Roman" w:hAnsi="Times New Roman"/>
          <w:color w:val="000000"/>
          <w:sz w:val="28"/>
          <w:szCs w:val="28"/>
        </w:rPr>
        <w:t>звільняються</w:t>
      </w:r>
      <w:proofErr w:type="spellEnd"/>
      <w:r w:rsidR="009107E7" w:rsidRPr="0092042E">
        <w:rPr>
          <w:rStyle w:val="rvts8"/>
          <w:rFonts w:ascii="Times New Roman" w:hAnsi="Times New Roman"/>
          <w:color w:val="000000"/>
          <w:sz w:val="28"/>
          <w:szCs w:val="28"/>
        </w:rPr>
        <w:t xml:space="preserve"> у зв’язку з його реорганізацією чи ліквідацією, гарантується дотримання їх прав та інтересів відповідно до законодавства про працю.</w:t>
      </w:r>
    </w:p>
    <w:p w:rsidR="009107E7" w:rsidRPr="0092042E" w:rsidRDefault="009107E7" w:rsidP="00847554">
      <w:pPr>
        <w:spacing w:after="0"/>
        <w:ind w:left="-567"/>
        <w:jc w:val="both"/>
        <w:rPr>
          <w:rFonts w:ascii="Times New Roman" w:hAnsi="Times New Roman"/>
          <w:sz w:val="18"/>
          <w:szCs w:val="18"/>
        </w:rPr>
      </w:pPr>
      <w:r w:rsidRPr="0092042E">
        <w:rPr>
          <w:rStyle w:val="rvts8"/>
          <w:rFonts w:ascii="Times New Roman" w:hAnsi="Times New Roman"/>
          <w:color w:val="000000"/>
          <w:sz w:val="28"/>
          <w:szCs w:val="28"/>
        </w:rPr>
        <w:t>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9107E7" w:rsidRDefault="009107E7" w:rsidP="009107E7">
      <w:pPr>
        <w:pStyle w:val="rvps2341"/>
        <w:shd w:val="clear" w:color="auto" w:fill="FFFFFF"/>
        <w:spacing w:before="0" w:beforeAutospacing="0" w:after="0" w:afterAutospacing="0"/>
        <w:ind w:left="1140" w:hanging="420"/>
        <w:jc w:val="center"/>
        <w:rPr>
          <w:color w:val="000000"/>
          <w:sz w:val="18"/>
          <w:szCs w:val="18"/>
        </w:rPr>
      </w:pPr>
    </w:p>
    <w:p w:rsidR="009107E7" w:rsidRDefault="0092042E" w:rsidP="009107E7">
      <w:pPr>
        <w:pStyle w:val="rvps2341"/>
        <w:shd w:val="clear" w:color="auto" w:fill="FFFFFF"/>
        <w:spacing w:before="0" w:beforeAutospacing="0" w:after="0" w:afterAutospacing="0"/>
        <w:ind w:left="1140" w:hanging="420"/>
        <w:jc w:val="center"/>
        <w:rPr>
          <w:color w:val="000000"/>
          <w:sz w:val="18"/>
          <w:szCs w:val="18"/>
        </w:rPr>
      </w:pPr>
      <w:r>
        <w:rPr>
          <w:rStyle w:val="rvts9"/>
          <w:b/>
          <w:bCs/>
          <w:color w:val="000000"/>
          <w:sz w:val="28"/>
          <w:szCs w:val="28"/>
        </w:rPr>
        <w:t>12.</w:t>
      </w:r>
      <w:r w:rsidR="009107E7">
        <w:rPr>
          <w:rStyle w:val="rvts9"/>
          <w:b/>
          <w:bCs/>
          <w:color w:val="000000"/>
          <w:sz w:val="28"/>
          <w:szCs w:val="28"/>
        </w:rPr>
        <w:t>ПОРЯДОК ВНЕСЕННЯ ЗМІН ДО СТАТУТУ ПІДПРИЄМСТВА</w:t>
      </w:r>
    </w:p>
    <w:p w:rsidR="009107E7" w:rsidRPr="0092042E" w:rsidRDefault="009107E7" w:rsidP="005645E7">
      <w:pPr>
        <w:spacing w:after="0"/>
        <w:ind w:left="-567"/>
        <w:jc w:val="both"/>
        <w:rPr>
          <w:rFonts w:ascii="Times New Roman" w:hAnsi="Times New Roman"/>
          <w:sz w:val="18"/>
          <w:szCs w:val="18"/>
        </w:rPr>
      </w:pPr>
      <w:r w:rsidRPr="0092042E">
        <w:rPr>
          <w:rStyle w:val="rvts8"/>
          <w:rFonts w:ascii="Times New Roman" w:hAnsi="Times New Roman"/>
          <w:color w:val="000000"/>
          <w:sz w:val="28"/>
          <w:szCs w:val="28"/>
        </w:rPr>
        <w:t xml:space="preserve">12.1. Зміни до цього Статуту вносяться за рішення Засновника, шляхом </w:t>
      </w:r>
      <w:proofErr w:type="spellStart"/>
      <w:r w:rsidRPr="0092042E">
        <w:rPr>
          <w:rStyle w:val="rvts8"/>
          <w:rFonts w:ascii="Times New Roman" w:hAnsi="Times New Roman"/>
          <w:color w:val="000000"/>
          <w:sz w:val="28"/>
          <w:szCs w:val="28"/>
        </w:rPr>
        <w:t>викладення</w:t>
      </w:r>
      <w:proofErr w:type="spellEnd"/>
      <w:r w:rsidRPr="0092042E">
        <w:rPr>
          <w:rStyle w:val="rvts8"/>
          <w:rFonts w:ascii="Times New Roman" w:hAnsi="Times New Roman"/>
          <w:color w:val="000000"/>
          <w:sz w:val="28"/>
          <w:szCs w:val="28"/>
        </w:rPr>
        <w:t xml:space="preserve"> Статуту у </w:t>
      </w:r>
      <w:proofErr w:type="spellStart"/>
      <w:r w:rsidRPr="0092042E">
        <w:rPr>
          <w:rStyle w:val="rvts8"/>
          <w:rFonts w:ascii="Times New Roman" w:hAnsi="Times New Roman"/>
          <w:color w:val="000000"/>
          <w:sz w:val="28"/>
          <w:szCs w:val="28"/>
        </w:rPr>
        <w:t>новій</w:t>
      </w:r>
      <w:proofErr w:type="spellEnd"/>
      <w:r w:rsidRPr="0092042E">
        <w:rPr>
          <w:rStyle w:val="rvts8"/>
          <w:rFonts w:ascii="Times New Roman" w:hAnsi="Times New Roman"/>
          <w:color w:val="000000"/>
          <w:sz w:val="28"/>
          <w:szCs w:val="28"/>
        </w:rPr>
        <w:t xml:space="preserve"> </w:t>
      </w:r>
      <w:proofErr w:type="spellStart"/>
      <w:r w:rsidRPr="0092042E">
        <w:rPr>
          <w:rStyle w:val="rvts8"/>
          <w:rFonts w:ascii="Times New Roman" w:hAnsi="Times New Roman"/>
          <w:color w:val="000000"/>
          <w:sz w:val="28"/>
          <w:szCs w:val="28"/>
        </w:rPr>
        <w:t>редакції</w:t>
      </w:r>
      <w:proofErr w:type="spellEnd"/>
      <w:r w:rsidRPr="0092042E">
        <w:rPr>
          <w:rStyle w:val="rvts8"/>
          <w:rFonts w:ascii="Times New Roman" w:hAnsi="Times New Roman"/>
          <w:color w:val="000000"/>
          <w:sz w:val="28"/>
          <w:szCs w:val="28"/>
        </w:rPr>
        <w:t>.</w:t>
      </w:r>
    </w:p>
    <w:p w:rsidR="009107E7" w:rsidRPr="0092042E" w:rsidRDefault="009107E7" w:rsidP="005645E7">
      <w:pPr>
        <w:spacing w:after="0"/>
        <w:ind w:left="-567"/>
        <w:jc w:val="both"/>
        <w:rPr>
          <w:rStyle w:val="rvts8"/>
          <w:rFonts w:ascii="Times New Roman" w:hAnsi="Times New Roman"/>
          <w:color w:val="000000"/>
          <w:sz w:val="28"/>
          <w:szCs w:val="28"/>
          <w:lang w:val="uk-UA"/>
        </w:rPr>
      </w:pPr>
      <w:r w:rsidRPr="0092042E">
        <w:rPr>
          <w:rStyle w:val="rvts8"/>
          <w:rFonts w:ascii="Times New Roman" w:hAnsi="Times New Roman"/>
          <w:color w:val="000000"/>
          <w:sz w:val="28"/>
          <w:szCs w:val="28"/>
        </w:rPr>
        <w:t xml:space="preserve">12.2. </w:t>
      </w:r>
      <w:proofErr w:type="spellStart"/>
      <w:r w:rsidRPr="0092042E">
        <w:rPr>
          <w:rStyle w:val="rvts8"/>
          <w:rFonts w:ascii="Times New Roman" w:hAnsi="Times New Roman"/>
          <w:color w:val="000000"/>
          <w:sz w:val="28"/>
          <w:szCs w:val="28"/>
        </w:rPr>
        <w:t>Зміни</w:t>
      </w:r>
      <w:proofErr w:type="spellEnd"/>
      <w:r w:rsidRPr="0092042E">
        <w:rPr>
          <w:rStyle w:val="rvts8"/>
          <w:rFonts w:ascii="Times New Roman" w:hAnsi="Times New Roman"/>
          <w:color w:val="000000"/>
          <w:sz w:val="28"/>
          <w:szCs w:val="28"/>
        </w:rPr>
        <w:t xml:space="preserve"> до </w:t>
      </w:r>
      <w:proofErr w:type="spellStart"/>
      <w:r w:rsidRPr="0092042E">
        <w:rPr>
          <w:rStyle w:val="rvts8"/>
          <w:rFonts w:ascii="Times New Roman" w:hAnsi="Times New Roman"/>
          <w:color w:val="000000"/>
          <w:sz w:val="28"/>
          <w:szCs w:val="28"/>
        </w:rPr>
        <w:t>цього</w:t>
      </w:r>
      <w:proofErr w:type="spellEnd"/>
      <w:r w:rsidRPr="0092042E">
        <w:rPr>
          <w:rStyle w:val="rvts8"/>
          <w:rFonts w:ascii="Times New Roman" w:hAnsi="Times New Roman"/>
          <w:color w:val="000000"/>
          <w:sz w:val="28"/>
          <w:szCs w:val="28"/>
        </w:rPr>
        <w:t xml:space="preserve"> Статуту </w:t>
      </w:r>
      <w:proofErr w:type="spellStart"/>
      <w:r w:rsidRPr="0092042E">
        <w:rPr>
          <w:rStyle w:val="rvts8"/>
          <w:rFonts w:ascii="Times New Roman" w:hAnsi="Times New Roman"/>
          <w:color w:val="000000"/>
          <w:sz w:val="28"/>
          <w:szCs w:val="28"/>
        </w:rPr>
        <w:t>підлягають</w:t>
      </w:r>
      <w:proofErr w:type="spellEnd"/>
      <w:r w:rsidRPr="0092042E">
        <w:rPr>
          <w:rStyle w:val="rvts8"/>
          <w:rFonts w:ascii="Times New Roman" w:hAnsi="Times New Roman"/>
          <w:color w:val="000000"/>
          <w:sz w:val="28"/>
          <w:szCs w:val="28"/>
        </w:rPr>
        <w:t xml:space="preserve"> </w:t>
      </w:r>
      <w:proofErr w:type="spellStart"/>
      <w:r w:rsidRPr="0092042E">
        <w:rPr>
          <w:rStyle w:val="rvts8"/>
          <w:rFonts w:ascii="Times New Roman" w:hAnsi="Times New Roman"/>
          <w:color w:val="000000"/>
          <w:sz w:val="28"/>
          <w:szCs w:val="28"/>
        </w:rPr>
        <w:t>обов’язковій</w:t>
      </w:r>
      <w:proofErr w:type="spellEnd"/>
      <w:r w:rsidRPr="0092042E">
        <w:rPr>
          <w:rStyle w:val="rvts8"/>
          <w:rFonts w:ascii="Times New Roman" w:hAnsi="Times New Roman"/>
          <w:color w:val="000000"/>
          <w:sz w:val="28"/>
          <w:szCs w:val="28"/>
        </w:rPr>
        <w:t xml:space="preserve"> </w:t>
      </w:r>
      <w:proofErr w:type="spellStart"/>
      <w:r w:rsidRPr="0092042E">
        <w:rPr>
          <w:rStyle w:val="rvts8"/>
          <w:rFonts w:ascii="Times New Roman" w:hAnsi="Times New Roman"/>
          <w:color w:val="000000"/>
          <w:sz w:val="28"/>
          <w:szCs w:val="28"/>
        </w:rPr>
        <w:t>державній</w:t>
      </w:r>
      <w:proofErr w:type="spellEnd"/>
      <w:r w:rsidRPr="0092042E">
        <w:rPr>
          <w:rStyle w:val="rvts8"/>
          <w:rFonts w:ascii="Times New Roman" w:hAnsi="Times New Roman"/>
          <w:color w:val="000000"/>
          <w:sz w:val="28"/>
          <w:szCs w:val="28"/>
        </w:rPr>
        <w:t xml:space="preserve"> </w:t>
      </w:r>
      <w:proofErr w:type="spellStart"/>
      <w:r w:rsidRPr="0092042E">
        <w:rPr>
          <w:rStyle w:val="rvts8"/>
          <w:rFonts w:ascii="Times New Roman" w:hAnsi="Times New Roman"/>
          <w:color w:val="000000"/>
          <w:sz w:val="28"/>
          <w:szCs w:val="28"/>
        </w:rPr>
        <w:t>реєстрації</w:t>
      </w:r>
      <w:proofErr w:type="spellEnd"/>
      <w:r w:rsidRPr="0092042E">
        <w:rPr>
          <w:rStyle w:val="rvts8"/>
          <w:rFonts w:ascii="Times New Roman" w:hAnsi="Times New Roman"/>
          <w:color w:val="000000"/>
          <w:sz w:val="28"/>
          <w:szCs w:val="28"/>
        </w:rPr>
        <w:t xml:space="preserve"> </w:t>
      </w:r>
      <w:proofErr w:type="gramStart"/>
      <w:r w:rsidRPr="0092042E">
        <w:rPr>
          <w:rStyle w:val="rvts8"/>
          <w:rFonts w:ascii="Times New Roman" w:hAnsi="Times New Roman"/>
          <w:color w:val="000000"/>
          <w:sz w:val="28"/>
          <w:szCs w:val="28"/>
        </w:rPr>
        <w:t>у порядку</w:t>
      </w:r>
      <w:proofErr w:type="gramEnd"/>
      <w:r w:rsidRPr="0092042E">
        <w:rPr>
          <w:rStyle w:val="rvts8"/>
          <w:rFonts w:ascii="Times New Roman" w:hAnsi="Times New Roman"/>
          <w:color w:val="000000"/>
          <w:sz w:val="28"/>
          <w:szCs w:val="28"/>
        </w:rPr>
        <w:t xml:space="preserve">, </w:t>
      </w:r>
      <w:proofErr w:type="spellStart"/>
      <w:r w:rsidRPr="0092042E">
        <w:rPr>
          <w:rStyle w:val="rvts8"/>
          <w:rFonts w:ascii="Times New Roman" w:hAnsi="Times New Roman"/>
          <w:color w:val="000000"/>
          <w:sz w:val="28"/>
          <w:szCs w:val="28"/>
        </w:rPr>
        <w:t>встановленому</w:t>
      </w:r>
      <w:proofErr w:type="spellEnd"/>
      <w:r w:rsidRPr="0092042E">
        <w:rPr>
          <w:rStyle w:val="rvts8"/>
          <w:rFonts w:ascii="Times New Roman" w:hAnsi="Times New Roman"/>
          <w:color w:val="000000"/>
          <w:sz w:val="28"/>
          <w:szCs w:val="28"/>
        </w:rPr>
        <w:t xml:space="preserve"> </w:t>
      </w:r>
      <w:proofErr w:type="spellStart"/>
      <w:r w:rsidRPr="0092042E">
        <w:rPr>
          <w:rStyle w:val="rvts8"/>
          <w:rFonts w:ascii="Times New Roman" w:hAnsi="Times New Roman"/>
          <w:color w:val="000000"/>
          <w:sz w:val="28"/>
          <w:szCs w:val="28"/>
        </w:rPr>
        <w:t>законодавством</w:t>
      </w:r>
      <w:proofErr w:type="spellEnd"/>
      <w:r w:rsidR="008F3F80" w:rsidRPr="0092042E">
        <w:rPr>
          <w:rStyle w:val="rvts8"/>
          <w:rFonts w:ascii="Times New Roman" w:hAnsi="Times New Roman"/>
          <w:color w:val="000000"/>
          <w:sz w:val="28"/>
          <w:szCs w:val="28"/>
          <w:lang w:val="uk-UA"/>
        </w:rPr>
        <w:t>.</w:t>
      </w:r>
    </w:p>
    <w:p w:rsidR="009A7BB6" w:rsidRDefault="009A7BB6" w:rsidP="009107E7">
      <w:pPr>
        <w:rPr>
          <w:rStyle w:val="rvts8"/>
          <w:rFonts w:ascii="Times New Roman" w:hAnsi="Times New Roman"/>
          <w:color w:val="000000"/>
          <w:sz w:val="28"/>
          <w:szCs w:val="28"/>
        </w:rPr>
      </w:pPr>
    </w:p>
    <w:p w:rsidR="009A7BB6" w:rsidRDefault="009A7BB6" w:rsidP="009107E7">
      <w:pPr>
        <w:rPr>
          <w:rStyle w:val="rvts8"/>
          <w:rFonts w:ascii="Times New Roman" w:hAnsi="Times New Roman"/>
          <w:color w:val="000000"/>
          <w:sz w:val="28"/>
          <w:szCs w:val="28"/>
        </w:rPr>
      </w:pPr>
    </w:p>
    <w:p w:rsidR="009A7BB6" w:rsidRDefault="009A7BB6" w:rsidP="009107E7">
      <w:pPr>
        <w:rPr>
          <w:rStyle w:val="rvts8"/>
          <w:rFonts w:ascii="Times New Roman" w:hAnsi="Times New Roman"/>
          <w:color w:val="000000"/>
          <w:sz w:val="28"/>
          <w:szCs w:val="28"/>
        </w:rPr>
      </w:pPr>
    </w:p>
    <w:p w:rsidR="009A7BB6" w:rsidRDefault="009A7BB6" w:rsidP="009107E7">
      <w:pPr>
        <w:rPr>
          <w:rStyle w:val="rvts8"/>
          <w:rFonts w:ascii="Times New Roman" w:hAnsi="Times New Roman"/>
          <w:color w:val="000000"/>
          <w:sz w:val="28"/>
          <w:szCs w:val="28"/>
        </w:rPr>
      </w:pPr>
    </w:p>
    <w:p w:rsidR="009A7BB6" w:rsidRDefault="009A7BB6" w:rsidP="009107E7">
      <w:pPr>
        <w:rPr>
          <w:rStyle w:val="rvts8"/>
          <w:rFonts w:ascii="Times New Roman" w:hAnsi="Times New Roman"/>
          <w:color w:val="000000"/>
          <w:sz w:val="28"/>
          <w:szCs w:val="28"/>
        </w:rPr>
      </w:pPr>
    </w:p>
    <w:p w:rsidR="009A7BB6" w:rsidRDefault="009A7BB6" w:rsidP="009107E7">
      <w:pPr>
        <w:rPr>
          <w:rStyle w:val="rvts8"/>
          <w:rFonts w:ascii="Times New Roman" w:hAnsi="Times New Roman"/>
          <w:color w:val="000000"/>
          <w:sz w:val="28"/>
          <w:szCs w:val="28"/>
        </w:rPr>
      </w:pPr>
    </w:p>
    <w:p w:rsidR="009A7BB6" w:rsidRDefault="009A7BB6" w:rsidP="009107E7">
      <w:pPr>
        <w:rPr>
          <w:rStyle w:val="rvts8"/>
          <w:rFonts w:ascii="Times New Roman" w:hAnsi="Times New Roman"/>
          <w:color w:val="000000"/>
          <w:sz w:val="28"/>
          <w:szCs w:val="28"/>
        </w:rPr>
      </w:pPr>
    </w:p>
    <w:p w:rsidR="009A7BB6" w:rsidRDefault="009A7BB6" w:rsidP="009107E7">
      <w:pPr>
        <w:rPr>
          <w:rStyle w:val="rvts8"/>
          <w:rFonts w:ascii="Times New Roman" w:hAnsi="Times New Roman"/>
          <w:color w:val="000000"/>
          <w:sz w:val="28"/>
          <w:szCs w:val="28"/>
        </w:rPr>
      </w:pPr>
    </w:p>
    <w:p w:rsidR="009A7BB6" w:rsidRDefault="009A7BB6" w:rsidP="009107E7">
      <w:pPr>
        <w:rPr>
          <w:rStyle w:val="rvts8"/>
          <w:rFonts w:ascii="Times New Roman" w:hAnsi="Times New Roman"/>
          <w:color w:val="000000"/>
          <w:sz w:val="28"/>
          <w:szCs w:val="28"/>
        </w:rPr>
      </w:pPr>
    </w:p>
    <w:p w:rsidR="009A7BB6" w:rsidRDefault="009A7BB6" w:rsidP="009A7BB6">
      <w:pPr>
        <w:spacing w:after="0" w:line="240" w:lineRule="auto"/>
        <w:jc w:val="both"/>
        <w:rPr>
          <w:rFonts w:ascii="Times New Roman" w:eastAsia="Times New Roman" w:hAnsi="Times New Roman"/>
          <w:b/>
          <w:color w:val="000000"/>
          <w:sz w:val="28"/>
          <w:szCs w:val="28"/>
          <w:lang w:eastAsia="ru-RU"/>
        </w:rPr>
      </w:pPr>
    </w:p>
    <w:p w:rsidR="009A7BB6" w:rsidRDefault="009A7BB6" w:rsidP="009A7BB6">
      <w:pPr>
        <w:spacing w:after="0" w:line="240" w:lineRule="auto"/>
        <w:jc w:val="both"/>
        <w:rPr>
          <w:rFonts w:ascii="Times New Roman" w:eastAsia="Times New Roman" w:hAnsi="Times New Roman"/>
          <w:b/>
          <w:color w:val="000000"/>
          <w:sz w:val="28"/>
          <w:szCs w:val="28"/>
          <w:lang w:eastAsia="ru-RU"/>
        </w:rPr>
      </w:pPr>
    </w:p>
    <w:p w:rsidR="00D04F89" w:rsidRDefault="00D04F89" w:rsidP="009A7BB6">
      <w:pPr>
        <w:spacing w:after="0" w:line="240" w:lineRule="auto"/>
        <w:jc w:val="both"/>
        <w:rPr>
          <w:rFonts w:ascii="Times New Roman" w:eastAsia="Times New Roman" w:hAnsi="Times New Roman"/>
          <w:b/>
          <w:color w:val="000000"/>
          <w:sz w:val="28"/>
          <w:szCs w:val="28"/>
          <w:lang w:eastAsia="ru-RU"/>
        </w:rPr>
      </w:pPr>
    </w:p>
    <w:p w:rsidR="00847554" w:rsidRDefault="00847554" w:rsidP="009A7BB6">
      <w:pPr>
        <w:spacing w:after="0" w:line="240" w:lineRule="auto"/>
        <w:jc w:val="both"/>
        <w:rPr>
          <w:rFonts w:ascii="Times New Roman" w:eastAsia="Times New Roman" w:hAnsi="Times New Roman"/>
          <w:b/>
          <w:color w:val="000000"/>
          <w:sz w:val="28"/>
          <w:szCs w:val="28"/>
          <w:lang w:eastAsia="ru-RU"/>
        </w:rPr>
      </w:pPr>
    </w:p>
    <w:p w:rsidR="00847554" w:rsidRDefault="00847554" w:rsidP="009A7BB6">
      <w:pPr>
        <w:spacing w:after="0" w:line="240" w:lineRule="auto"/>
        <w:jc w:val="both"/>
        <w:rPr>
          <w:rFonts w:ascii="Times New Roman" w:eastAsia="Times New Roman" w:hAnsi="Times New Roman"/>
          <w:b/>
          <w:color w:val="000000"/>
          <w:sz w:val="28"/>
          <w:szCs w:val="28"/>
          <w:lang w:eastAsia="ru-RU"/>
        </w:rPr>
      </w:pPr>
    </w:p>
    <w:p w:rsidR="00847554" w:rsidRDefault="00847554" w:rsidP="009A7BB6">
      <w:pPr>
        <w:spacing w:after="0" w:line="240" w:lineRule="auto"/>
        <w:jc w:val="both"/>
        <w:rPr>
          <w:rFonts w:ascii="Times New Roman" w:eastAsia="Times New Roman" w:hAnsi="Times New Roman"/>
          <w:b/>
          <w:color w:val="000000"/>
          <w:sz w:val="28"/>
          <w:szCs w:val="28"/>
          <w:lang w:eastAsia="ru-RU"/>
        </w:rPr>
      </w:pPr>
    </w:p>
    <w:p w:rsidR="00847554" w:rsidRDefault="00847554" w:rsidP="009A7BB6">
      <w:pPr>
        <w:spacing w:after="0" w:line="240" w:lineRule="auto"/>
        <w:jc w:val="both"/>
        <w:rPr>
          <w:rFonts w:ascii="Times New Roman" w:eastAsia="Times New Roman" w:hAnsi="Times New Roman"/>
          <w:b/>
          <w:color w:val="000000"/>
          <w:sz w:val="28"/>
          <w:szCs w:val="28"/>
          <w:lang w:eastAsia="ru-RU"/>
        </w:rPr>
      </w:pPr>
    </w:p>
    <w:p w:rsidR="00847554" w:rsidRDefault="00847554" w:rsidP="009A7BB6">
      <w:pPr>
        <w:spacing w:after="0" w:line="240" w:lineRule="auto"/>
        <w:jc w:val="both"/>
        <w:rPr>
          <w:rFonts w:ascii="Times New Roman" w:eastAsia="Times New Roman" w:hAnsi="Times New Roman"/>
          <w:b/>
          <w:color w:val="000000"/>
          <w:sz w:val="28"/>
          <w:szCs w:val="28"/>
          <w:lang w:eastAsia="ru-RU"/>
        </w:rPr>
      </w:pPr>
    </w:p>
    <w:p w:rsidR="00847554" w:rsidRDefault="00847554" w:rsidP="009A7BB6">
      <w:pPr>
        <w:spacing w:after="0" w:line="240" w:lineRule="auto"/>
        <w:jc w:val="both"/>
        <w:rPr>
          <w:rFonts w:ascii="Times New Roman" w:eastAsia="Times New Roman" w:hAnsi="Times New Roman"/>
          <w:b/>
          <w:color w:val="000000"/>
          <w:sz w:val="28"/>
          <w:szCs w:val="28"/>
          <w:lang w:eastAsia="ru-RU"/>
        </w:rPr>
      </w:pPr>
    </w:p>
    <w:p w:rsidR="00847554" w:rsidRDefault="00847554" w:rsidP="009A7BB6">
      <w:pPr>
        <w:spacing w:after="0" w:line="240" w:lineRule="auto"/>
        <w:jc w:val="both"/>
        <w:rPr>
          <w:rFonts w:ascii="Times New Roman" w:eastAsia="Times New Roman" w:hAnsi="Times New Roman"/>
          <w:b/>
          <w:color w:val="000000"/>
          <w:sz w:val="28"/>
          <w:szCs w:val="28"/>
          <w:lang w:eastAsia="ru-RU"/>
        </w:rPr>
      </w:pPr>
    </w:p>
    <w:p w:rsidR="00847554" w:rsidRDefault="00847554" w:rsidP="009A7BB6">
      <w:pPr>
        <w:spacing w:after="0" w:line="240" w:lineRule="auto"/>
        <w:jc w:val="both"/>
        <w:rPr>
          <w:rFonts w:ascii="Times New Roman" w:eastAsia="Times New Roman" w:hAnsi="Times New Roman"/>
          <w:b/>
          <w:color w:val="000000"/>
          <w:sz w:val="28"/>
          <w:szCs w:val="28"/>
          <w:lang w:eastAsia="ru-RU"/>
        </w:rPr>
      </w:pPr>
    </w:p>
    <w:p w:rsidR="005645E7" w:rsidRDefault="005645E7" w:rsidP="009A7BB6">
      <w:pPr>
        <w:spacing w:after="0" w:line="240" w:lineRule="auto"/>
        <w:jc w:val="both"/>
        <w:rPr>
          <w:rFonts w:ascii="Times New Roman" w:eastAsia="Times New Roman" w:hAnsi="Times New Roman"/>
          <w:b/>
          <w:color w:val="000000"/>
          <w:sz w:val="28"/>
          <w:szCs w:val="28"/>
          <w:lang w:eastAsia="ru-RU"/>
        </w:rPr>
      </w:pPr>
    </w:p>
    <w:p w:rsidR="005645E7" w:rsidRDefault="005645E7" w:rsidP="009A7BB6">
      <w:pPr>
        <w:spacing w:after="0" w:line="240" w:lineRule="auto"/>
        <w:jc w:val="both"/>
        <w:rPr>
          <w:rFonts w:ascii="Times New Roman" w:eastAsia="Times New Roman" w:hAnsi="Times New Roman"/>
          <w:b/>
          <w:color w:val="000000"/>
          <w:sz w:val="28"/>
          <w:szCs w:val="28"/>
          <w:lang w:eastAsia="ru-RU"/>
        </w:rPr>
      </w:pPr>
    </w:p>
    <w:p w:rsidR="005645E7" w:rsidRDefault="005645E7" w:rsidP="009A7BB6">
      <w:pPr>
        <w:spacing w:after="0" w:line="240" w:lineRule="auto"/>
        <w:jc w:val="both"/>
        <w:rPr>
          <w:rFonts w:ascii="Times New Roman" w:eastAsia="Times New Roman" w:hAnsi="Times New Roman"/>
          <w:b/>
          <w:color w:val="000000"/>
          <w:sz w:val="28"/>
          <w:szCs w:val="28"/>
          <w:lang w:eastAsia="ru-RU"/>
        </w:rPr>
      </w:pPr>
    </w:p>
    <w:p w:rsidR="005645E7" w:rsidRDefault="005645E7" w:rsidP="009A7BB6">
      <w:pPr>
        <w:spacing w:after="0" w:line="240" w:lineRule="auto"/>
        <w:jc w:val="both"/>
        <w:rPr>
          <w:rFonts w:ascii="Times New Roman" w:eastAsia="Times New Roman" w:hAnsi="Times New Roman"/>
          <w:b/>
          <w:color w:val="000000"/>
          <w:sz w:val="28"/>
          <w:szCs w:val="28"/>
          <w:lang w:eastAsia="ru-RU"/>
        </w:rPr>
      </w:pPr>
    </w:p>
    <w:p w:rsidR="009A7BB6" w:rsidRPr="00353580" w:rsidRDefault="009A7BB6" w:rsidP="009A7BB6">
      <w:pPr>
        <w:spacing w:after="0" w:line="240" w:lineRule="auto"/>
        <w:jc w:val="both"/>
        <w:rPr>
          <w:rFonts w:ascii="Times New Roman" w:eastAsia="Times New Roman" w:hAnsi="Times New Roman"/>
          <w:b/>
          <w:color w:val="000000"/>
          <w:sz w:val="28"/>
          <w:szCs w:val="28"/>
          <w:lang w:eastAsia="ru-RU"/>
        </w:rPr>
      </w:pPr>
      <w:bookmarkStart w:id="0" w:name="_GoBack"/>
      <w:bookmarkEnd w:id="0"/>
    </w:p>
    <w:sectPr w:rsidR="009A7BB6" w:rsidRPr="00353580" w:rsidSect="006251B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B1BC0"/>
    <w:multiLevelType w:val="multilevel"/>
    <w:tmpl w:val="9176E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EC567A"/>
    <w:multiLevelType w:val="multilevel"/>
    <w:tmpl w:val="985ED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D62BC9"/>
    <w:multiLevelType w:val="multilevel"/>
    <w:tmpl w:val="13EA6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AA4926"/>
    <w:multiLevelType w:val="multilevel"/>
    <w:tmpl w:val="1AA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B60CEC"/>
    <w:multiLevelType w:val="multilevel"/>
    <w:tmpl w:val="E55814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815A05"/>
    <w:multiLevelType w:val="multilevel"/>
    <w:tmpl w:val="53266B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62099C"/>
    <w:multiLevelType w:val="multilevel"/>
    <w:tmpl w:val="A65C97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A864FC"/>
    <w:multiLevelType w:val="multilevel"/>
    <w:tmpl w:val="DB10A5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C807F6"/>
    <w:multiLevelType w:val="multilevel"/>
    <w:tmpl w:val="27AA0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F13AA7"/>
    <w:multiLevelType w:val="multilevel"/>
    <w:tmpl w:val="8F8C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E12C82"/>
    <w:multiLevelType w:val="multilevel"/>
    <w:tmpl w:val="6AA0D8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BE530D"/>
    <w:multiLevelType w:val="multilevel"/>
    <w:tmpl w:val="A70E4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555987"/>
    <w:multiLevelType w:val="multilevel"/>
    <w:tmpl w:val="A4029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8A36FF"/>
    <w:multiLevelType w:val="multilevel"/>
    <w:tmpl w:val="3FA29F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AE021D"/>
    <w:multiLevelType w:val="multilevel"/>
    <w:tmpl w:val="A516C1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startOverride w:val="1"/>
    </w:lvlOverride>
  </w:num>
  <w:num w:numId="2">
    <w:abstractNumId w:val="6"/>
    <w:lvlOverride w:ilvl="0">
      <w:startOverride w:val="1"/>
    </w:lvlOverride>
  </w:num>
  <w:num w:numId="3">
    <w:abstractNumId w:val="6"/>
    <w:lvlOverride w:ilvl="0"/>
    <w:lvlOverride w:ilvl="1">
      <w:startOverride w:val="1"/>
    </w:lvlOverride>
  </w:num>
  <w:num w:numId="4">
    <w:abstractNumId w:val="6"/>
    <w:lvlOverride w:ilvl="0"/>
    <w:lvlOverride w:ilvl="1">
      <w:startOverride w:val="2"/>
    </w:lvlOverride>
  </w:num>
  <w:num w:numId="5">
    <w:abstractNumId w:val="10"/>
    <w:lvlOverride w:ilvl="1">
      <w:startOverride w:val="3"/>
    </w:lvlOverride>
  </w:num>
  <w:num w:numId="6">
    <w:abstractNumId w:val="10"/>
    <w:lvlOverride w:ilvl="1">
      <w:startOverride w:val="4"/>
    </w:lvlOverride>
  </w:num>
  <w:num w:numId="7">
    <w:abstractNumId w:val="10"/>
    <w:lvlOverride w:ilvl="1">
      <w:startOverride w:val="5"/>
    </w:lvlOverride>
  </w:num>
  <w:num w:numId="8">
    <w:abstractNumId w:val="10"/>
    <w:lvlOverride w:ilvl="1">
      <w:startOverride w:val="6"/>
    </w:lvlOverride>
  </w:num>
  <w:num w:numId="9">
    <w:abstractNumId w:val="10"/>
    <w:lvlOverride w:ilvl="1">
      <w:startOverride w:val="7"/>
    </w:lvlOverride>
  </w:num>
  <w:num w:numId="10">
    <w:abstractNumId w:val="4"/>
    <w:lvlOverride w:ilvl="0">
      <w:startOverride w:val="2"/>
    </w:lvlOverride>
  </w:num>
  <w:num w:numId="11">
    <w:abstractNumId w:val="4"/>
    <w:lvlOverride w:ilvl="0"/>
    <w:lvlOverride w:ilvl="1">
      <w:startOverride w:val="1"/>
    </w:lvlOverride>
  </w:num>
  <w:num w:numId="12">
    <w:abstractNumId w:val="2"/>
    <w:lvlOverride w:ilvl="1">
      <w:startOverride w:val="2"/>
    </w:lvlOverride>
  </w:num>
  <w:num w:numId="13">
    <w:abstractNumId w:val="12"/>
    <w:lvlOverride w:ilvl="0">
      <w:startOverride w:val="3"/>
    </w:lvlOverride>
  </w:num>
  <w:num w:numId="14">
    <w:abstractNumId w:val="12"/>
    <w:lvlOverride w:ilvl="0"/>
    <w:lvlOverride w:ilvl="1">
      <w:startOverride w:val="1"/>
    </w:lvlOverride>
  </w:num>
  <w:num w:numId="15">
    <w:abstractNumId w:val="12"/>
    <w:lvlOverride w:ilvl="0"/>
    <w:lvlOverride w:ilvl="1">
      <w:startOverride w:val="2"/>
    </w:lvlOverride>
  </w:num>
  <w:num w:numId="16">
    <w:abstractNumId w:val="12"/>
    <w:lvlOverride w:ilvl="0"/>
    <w:lvlOverride w:ilvl="1"/>
    <w:lvlOverride w:ilvl="2">
      <w:startOverride w:val="1"/>
    </w:lvlOverride>
  </w:num>
  <w:num w:numId="17">
    <w:abstractNumId w:val="12"/>
    <w:lvlOverride w:ilvl="0"/>
    <w:lvlOverride w:ilvl="1"/>
    <w:lvlOverride w:ilvl="2">
      <w:startOverride w:val="2"/>
    </w:lvlOverride>
  </w:num>
  <w:num w:numId="18">
    <w:abstractNumId w:val="12"/>
    <w:lvlOverride w:ilvl="0"/>
    <w:lvlOverride w:ilvl="1"/>
    <w:lvlOverride w:ilvl="2">
      <w:startOverride w:val="3"/>
    </w:lvlOverride>
  </w:num>
  <w:num w:numId="19">
    <w:abstractNumId w:val="12"/>
    <w:lvlOverride w:ilvl="0"/>
    <w:lvlOverride w:ilvl="1"/>
    <w:lvlOverride w:ilvl="2">
      <w:startOverride w:val="4"/>
    </w:lvlOverride>
  </w:num>
  <w:num w:numId="20">
    <w:abstractNumId w:val="12"/>
    <w:lvlOverride w:ilvl="0"/>
    <w:lvlOverride w:ilvl="1"/>
    <w:lvlOverride w:ilvl="2">
      <w:startOverride w:val="5"/>
    </w:lvlOverride>
  </w:num>
  <w:num w:numId="21">
    <w:abstractNumId w:val="12"/>
    <w:lvlOverride w:ilvl="0"/>
    <w:lvlOverride w:ilvl="1"/>
    <w:lvlOverride w:ilvl="2">
      <w:startOverride w:val="6"/>
    </w:lvlOverride>
  </w:num>
  <w:num w:numId="22">
    <w:abstractNumId w:val="12"/>
    <w:lvlOverride w:ilvl="0"/>
    <w:lvlOverride w:ilvl="1"/>
    <w:lvlOverride w:ilvl="2">
      <w:startOverride w:val="7"/>
    </w:lvlOverride>
  </w:num>
  <w:num w:numId="23">
    <w:abstractNumId w:val="12"/>
    <w:lvlOverride w:ilvl="0"/>
    <w:lvlOverride w:ilvl="1"/>
    <w:lvlOverride w:ilvl="2">
      <w:startOverride w:val="8"/>
    </w:lvlOverride>
  </w:num>
  <w:num w:numId="24">
    <w:abstractNumId w:val="12"/>
    <w:lvlOverride w:ilvl="0"/>
    <w:lvlOverride w:ilvl="1"/>
    <w:lvlOverride w:ilvl="2">
      <w:startOverride w:val="9"/>
    </w:lvlOverride>
  </w:num>
  <w:num w:numId="25">
    <w:abstractNumId w:val="12"/>
    <w:lvlOverride w:ilvl="0"/>
    <w:lvlOverride w:ilvl="1"/>
    <w:lvlOverride w:ilvl="2">
      <w:startOverride w:val="10"/>
    </w:lvlOverride>
  </w:num>
  <w:num w:numId="26">
    <w:abstractNumId w:val="12"/>
    <w:lvlOverride w:ilvl="0"/>
    <w:lvlOverride w:ilvl="1"/>
    <w:lvlOverride w:ilvl="2">
      <w:startOverride w:val="11"/>
    </w:lvlOverride>
  </w:num>
  <w:num w:numId="27">
    <w:abstractNumId w:val="12"/>
    <w:lvlOverride w:ilvl="0"/>
    <w:lvlOverride w:ilvl="1"/>
    <w:lvlOverride w:ilvl="2">
      <w:startOverride w:val="12"/>
    </w:lvlOverride>
  </w:num>
  <w:num w:numId="28">
    <w:abstractNumId w:val="12"/>
    <w:lvlOverride w:ilvl="0"/>
    <w:lvlOverride w:ilvl="1"/>
    <w:lvlOverride w:ilvl="2">
      <w:startOverride w:val="13"/>
    </w:lvlOverride>
  </w:num>
  <w:num w:numId="29">
    <w:abstractNumId w:val="12"/>
    <w:lvlOverride w:ilvl="0"/>
    <w:lvlOverride w:ilvl="1"/>
    <w:lvlOverride w:ilvl="2">
      <w:startOverride w:val="14"/>
    </w:lvlOverride>
  </w:num>
  <w:num w:numId="30">
    <w:abstractNumId w:val="12"/>
    <w:lvlOverride w:ilvl="0"/>
    <w:lvlOverride w:ilvl="1"/>
    <w:lvlOverride w:ilvl="2">
      <w:startOverride w:val="15"/>
    </w:lvlOverride>
  </w:num>
  <w:num w:numId="31">
    <w:abstractNumId w:val="12"/>
    <w:lvlOverride w:ilvl="0"/>
    <w:lvlOverride w:ilvl="1"/>
    <w:lvlOverride w:ilvl="2">
      <w:startOverride w:val="16"/>
    </w:lvlOverride>
  </w:num>
  <w:num w:numId="32">
    <w:abstractNumId w:val="12"/>
    <w:lvlOverride w:ilvl="0"/>
    <w:lvlOverride w:ilvl="1"/>
    <w:lvlOverride w:ilvl="2">
      <w:startOverride w:val="17"/>
    </w:lvlOverride>
  </w:num>
  <w:num w:numId="33">
    <w:abstractNumId w:val="12"/>
    <w:lvlOverride w:ilvl="0"/>
    <w:lvlOverride w:ilvl="1"/>
    <w:lvlOverride w:ilvl="2">
      <w:startOverride w:val="18"/>
    </w:lvlOverride>
  </w:num>
  <w:num w:numId="34">
    <w:abstractNumId w:val="12"/>
    <w:lvlOverride w:ilvl="0"/>
    <w:lvlOverride w:ilvl="1"/>
    <w:lvlOverride w:ilvl="2">
      <w:startOverride w:val="19"/>
    </w:lvlOverride>
  </w:num>
  <w:num w:numId="35">
    <w:abstractNumId w:val="12"/>
    <w:lvlOverride w:ilvl="0"/>
    <w:lvlOverride w:ilvl="1"/>
    <w:lvlOverride w:ilvl="2">
      <w:startOverride w:val="20"/>
    </w:lvlOverride>
  </w:num>
  <w:num w:numId="36">
    <w:abstractNumId w:val="12"/>
    <w:lvlOverride w:ilvl="0"/>
    <w:lvlOverride w:ilvl="1"/>
    <w:lvlOverride w:ilvl="2">
      <w:startOverride w:val="21"/>
    </w:lvlOverride>
  </w:num>
  <w:num w:numId="37">
    <w:abstractNumId w:val="12"/>
    <w:lvlOverride w:ilvl="0"/>
    <w:lvlOverride w:ilvl="1"/>
    <w:lvlOverride w:ilvl="2">
      <w:startOverride w:val="22"/>
    </w:lvlOverride>
  </w:num>
  <w:num w:numId="38">
    <w:abstractNumId w:val="12"/>
    <w:lvlOverride w:ilvl="0"/>
    <w:lvlOverride w:ilvl="1"/>
    <w:lvlOverride w:ilvl="2">
      <w:startOverride w:val="23"/>
    </w:lvlOverride>
  </w:num>
  <w:num w:numId="39">
    <w:abstractNumId w:val="12"/>
    <w:lvlOverride w:ilvl="0"/>
    <w:lvlOverride w:ilvl="1"/>
    <w:lvlOverride w:ilvl="2">
      <w:startOverride w:val="24"/>
    </w:lvlOverride>
  </w:num>
  <w:num w:numId="40">
    <w:abstractNumId w:val="12"/>
    <w:lvlOverride w:ilvl="0"/>
    <w:lvlOverride w:ilvl="1"/>
    <w:lvlOverride w:ilvl="2">
      <w:startOverride w:val="25"/>
    </w:lvlOverride>
  </w:num>
  <w:num w:numId="41">
    <w:abstractNumId w:val="12"/>
    <w:lvlOverride w:ilvl="0"/>
    <w:lvlOverride w:ilvl="1"/>
    <w:lvlOverride w:ilvl="2">
      <w:startOverride w:val="26"/>
    </w:lvlOverride>
  </w:num>
  <w:num w:numId="42">
    <w:abstractNumId w:val="12"/>
    <w:lvlOverride w:ilvl="0"/>
    <w:lvlOverride w:ilvl="1"/>
    <w:lvlOverride w:ilvl="2">
      <w:startOverride w:val="27"/>
    </w:lvlOverride>
  </w:num>
  <w:num w:numId="43">
    <w:abstractNumId w:val="12"/>
    <w:lvlOverride w:ilvl="0"/>
    <w:lvlOverride w:ilvl="1"/>
    <w:lvlOverride w:ilvl="2">
      <w:startOverride w:val="28"/>
    </w:lvlOverride>
  </w:num>
  <w:num w:numId="44">
    <w:abstractNumId w:val="12"/>
    <w:lvlOverride w:ilvl="0"/>
    <w:lvlOverride w:ilvl="1"/>
    <w:lvlOverride w:ilvl="2">
      <w:startOverride w:val="29"/>
    </w:lvlOverride>
  </w:num>
  <w:num w:numId="45">
    <w:abstractNumId w:val="12"/>
    <w:lvlOverride w:ilvl="0"/>
    <w:lvlOverride w:ilvl="1"/>
    <w:lvlOverride w:ilvl="2">
      <w:startOverride w:val="30"/>
    </w:lvlOverride>
  </w:num>
  <w:num w:numId="46">
    <w:abstractNumId w:val="12"/>
    <w:lvlOverride w:ilvl="0"/>
    <w:lvlOverride w:ilvl="1">
      <w:startOverride w:val="3"/>
    </w:lvlOverride>
    <w:lvlOverride w:ilvl="2"/>
  </w:num>
  <w:num w:numId="47">
    <w:abstractNumId w:val="5"/>
    <w:lvlOverride w:ilvl="0">
      <w:startOverride w:val="4"/>
    </w:lvlOverride>
  </w:num>
  <w:num w:numId="48">
    <w:abstractNumId w:val="5"/>
    <w:lvlOverride w:ilvl="0"/>
    <w:lvlOverride w:ilvl="1">
      <w:startOverride w:val="1"/>
    </w:lvlOverride>
  </w:num>
  <w:num w:numId="49">
    <w:abstractNumId w:val="5"/>
    <w:lvlOverride w:ilvl="0"/>
    <w:lvlOverride w:ilvl="1">
      <w:startOverride w:val="2"/>
    </w:lvlOverride>
  </w:num>
  <w:num w:numId="50">
    <w:abstractNumId w:val="5"/>
    <w:lvlOverride w:ilvl="0"/>
    <w:lvlOverride w:ilvl="1">
      <w:startOverride w:val="3"/>
    </w:lvlOverride>
  </w:num>
  <w:num w:numId="51">
    <w:abstractNumId w:val="5"/>
    <w:lvlOverride w:ilvl="0"/>
    <w:lvlOverride w:ilvl="1">
      <w:startOverride w:val="4"/>
    </w:lvlOverride>
  </w:num>
  <w:num w:numId="52">
    <w:abstractNumId w:val="5"/>
    <w:lvlOverride w:ilvl="0"/>
    <w:lvlOverride w:ilvl="1">
      <w:startOverride w:val="5"/>
    </w:lvlOverride>
  </w:num>
  <w:num w:numId="53">
    <w:abstractNumId w:val="5"/>
    <w:lvlOverride w:ilvl="0"/>
    <w:lvlOverride w:ilvl="1">
      <w:startOverride w:val="6"/>
    </w:lvlOverride>
  </w:num>
  <w:num w:numId="54">
    <w:abstractNumId w:val="5"/>
    <w:lvlOverride w:ilvl="0"/>
    <w:lvlOverride w:ilvl="1">
      <w:startOverride w:val="7"/>
    </w:lvlOverride>
  </w:num>
  <w:num w:numId="55">
    <w:abstractNumId w:val="5"/>
    <w:lvlOverride w:ilvl="0"/>
    <w:lvlOverride w:ilvl="1">
      <w:startOverride w:val="8"/>
    </w:lvlOverride>
  </w:num>
  <w:num w:numId="56">
    <w:abstractNumId w:val="5"/>
    <w:lvlOverride w:ilvl="0"/>
    <w:lvlOverride w:ilvl="1">
      <w:startOverride w:val="9"/>
    </w:lvlOverride>
  </w:num>
  <w:num w:numId="57">
    <w:abstractNumId w:val="5"/>
    <w:lvlOverride w:ilvl="0"/>
    <w:lvlOverride w:ilvl="1">
      <w:startOverride w:val="10"/>
    </w:lvlOverride>
  </w:num>
  <w:num w:numId="58">
    <w:abstractNumId w:val="5"/>
    <w:lvlOverride w:ilvl="0"/>
    <w:lvlOverride w:ilvl="1">
      <w:startOverride w:val="11"/>
    </w:lvlOverride>
  </w:num>
  <w:num w:numId="59">
    <w:abstractNumId w:val="3"/>
    <w:lvlOverride w:ilvl="0">
      <w:startOverride w:val="5"/>
    </w:lvlOverride>
  </w:num>
  <w:num w:numId="60">
    <w:abstractNumId w:val="13"/>
    <w:lvlOverride w:ilvl="1">
      <w:startOverride w:val="1"/>
    </w:lvlOverride>
  </w:num>
  <w:num w:numId="61">
    <w:abstractNumId w:val="13"/>
    <w:lvlOverride w:ilvl="1">
      <w:startOverride w:val="2"/>
    </w:lvlOverride>
  </w:num>
  <w:num w:numId="62">
    <w:abstractNumId w:val="13"/>
    <w:lvlOverride w:ilvl="1">
      <w:startOverride w:val="3"/>
    </w:lvlOverride>
  </w:num>
  <w:num w:numId="63">
    <w:abstractNumId w:val="13"/>
    <w:lvlOverride w:ilvl="1"/>
    <w:lvlOverride w:ilvl="2">
      <w:startOverride w:val="1"/>
    </w:lvlOverride>
  </w:num>
  <w:num w:numId="64">
    <w:abstractNumId w:val="13"/>
    <w:lvlOverride w:ilvl="1"/>
    <w:lvlOverride w:ilvl="2">
      <w:startOverride w:val="2"/>
    </w:lvlOverride>
  </w:num>
  <w:num w:numId="65">
    <w:abstractNumId w:val="13"/>
    <w:lvlOverride w:ilvl="1"/>
    <w:lvlOverride w:ilvl="2">
      <w:startOverride w:val="3"/>
    </w:lvlOverride>
  </w:num>
  <w:num w:numId="66">
    <w:abstractNumId w:val="13"/>
    <w:lvlOverride w:ilvl="1"/>
    <w:lvlOverride w:ilvl="2">
      <w:startOverride w:val="4"/>
    </w:lvlOverride>
  </w:num>
  <w:num w:numId="67">
    <w:abstractNumId w:val="13"/>
    <w:lvlOverride w:ilvl="1"/>
    <w:lvlOverride w:ilvl="2">
      <w:startOverride w:val="5"/>
    </w:lvlOverride>
  </w:num>
  <w:num w:numId="68">
    <w:abstractNumId w:val="13"/>
    <w:lvlOverride w:ilvl="1"/>
    <w:lvlOverride w:ilvl="2">
      <w:startOverride w:val="6"/>
    </w:lvlOverride>
  </w:num>
  <w:num w:numId="69">
    <w:abstractNumId w:val="13"/>
    <w:lvlOverride w:ilvl="1"/>
    <w:lvlOverride w:ilvl="2">
      <w:startOverride w:val="7"/>
    </w:lvlOverride>
  </w:num>
  <w:num w:numId="70">
    <w:abstractNumId w:val="13"/>
    <w:lvlOverride w:ilvl="1"/>
    <w:lvlOverride w:ilvl="2">
      <w:startOverride w:val="8"/>
    </w:lvlOverride>
  </w:num>
  <w:num w:numId="71">
    <w:abstractNumId w:val="13"/>
    <w:lvlOverride w:ilvl="1"/>
    <w:lvlOverride w:ilvl="2">
      <w:startOverride w:val="9"/>
    </w:lvlOverride>
  </w:num>
  <w:num w:numId="72">
    <w:abstractNumId w:val="13"/>
    <w:lvlOverride w:ilvl="1"/>
    <w:lvlOverride w:ilvl="2">
      <w:startOverride w:val="10"/>
    </w:lvlOverride>
  </w:num>
  <w:num w:numId="73">
    <w:abstractNumId w:val="13"/>
    <w:lvlOverride w:ilvl="1"/>
    <w:lvlOverride w:ilvl="2">
      <w:startOverride w:val="11"/>
    </w:lvlOverride>
  </w:num>
  <w:num w:numId="74">
    <w:abstractNumId w:val="13"/>
    <w:lvlOverride w:ilvl="1">
      <w:startOverride w:val="4"/>
    </w:lvlOverride>
    <w:lvlOverride w:ilvl="2"/>
  </w:num>
  <w:num w:numId="75">
    <w:abstractNumId w:val="13"/>
    <w:lvlOverride w:ilvl="1">
      <w:startOverride w:val="5"/>
    </w:lvlOverride>
    <w:lvlOverride w:ilvl="2"/>
  </w:num>
  <w:num w:numId="76">
    <w:abstractNumId w:val="13"/>
    <w:lvlOverride w:ilvl="1">
      <w:startOverride w:val="6"/>
    </w:lvlOverride>
    <w:lvlOverride w:ilvl="2"/>
  </w:num>
  <w:num w:numId="77">
    <w:abstractNumId w:val="13"/>
    <w:lvlOverride w:ilvl="1">
      <w:startOverride w:val="7"/>
    </w:lvlOverride>
    <w:lvlOverride w:ilvl="2"/>
  </w:num>
  <w:num w:numId="78">
    <w:abstractNumId w:val="13"/>
    <w:lvlOverride w:ilvl="1">
      <w:startOverride w:val="8"/>
    </w:lvlOverride>
    <w:lvlOverride w:ilvl="2"/>
  </w:num>
  <w:num w:numId="79">
    <w:abstractNumId w:val="14"/>
    <w:lvlOverride w:ilvl="0">
      <w:startOverride w:val="6"/>
    </w:lvlOverride>
  </w:num>
  <w:num w:numId="80">
    <w:abstractNumId w:val="14"/>
    <w:lvlOverride w:ilvl="0"/>
    <w:lvlOverride w:ilvl="1">
      <w:startOverride w:val="1"/>
    </w:lvlOverride>
  </w:num>
  <w:num w:numId="81">
    <w:abstractNumId w:val="14"/>
    <w:lvlOverride w:ilvl="0"/>
    <w:lvlOverride w:ilvl="1"/>
    <w:lvlOverride w:ilvl="2">
      <w:startOverride w:val="1"/>
    </w:lvlOverride>
  </w:num>
  <w:num w:numId="82">
    <w:abstractNumId w:val="14"/>
    <w:lvlOverride w:ilvl="0"/>
    <w:lvlOverride w:ilvl="1"/>
    <w:lvlOverride w:ilvl="2">
      <w:startOverride w:val="2"/>
    </w:lvlOverride>
  </w:num>
  <w:num w:numId="83">
    <w:abstractNumId w:val="14"/>
    <w:lvlOverride w:ilvl="0"/>
    <w:lvlOverride w:ilvl="1"/>
    <w:lvlOverride w:ilvl="2">
      <w:startOverride w:val="3"/>
    </w:lvlOverride>
  </w:num>
  <w:num w:numId="84">
    <w:abstractNumId w:val="14"/>
    <w:lvlOverride w:ilvl="0"/>
    <w:lvlOverride w:ilvl="1"/>
    <w:lvlOverride w:ilvl="2">
      <w:startOverride w:val="4"/>
    </w:lvlOverride>
  </w:num>
  <w:num w:numId="85">
    <w:abstractNumId w:val="14"/>
    <w:lvlOverride w:ilvl="0"/>
    <w:lvlOverride w:ilvl="1"/>
    <w:lvlOverride w:ilvl="2">
      <w:startOverride w:val="5"/>
    </w:lvlOverride>
  </w:num>
  <w:num w:numId="86">
    <w:abstractNumId w:val="14"/>
    <w:lvlOverride w:ilvl="0"/>
    <w:lvlOverride w:ilvl="1"/>
    <w:lvlOverride w:ilvl="2">
      <w:startOverride w:val="6"/>
    </w:lvlOverride>
  </w:num>
  <w:num w:numId="87">
    <w:abstractNumId w:val="14"/>
    <w:lvlOverride w:ilvl="0"/>
    <w:lvlOverride w:ilvl="1"/>
    <w:lvlOverride w:ilvl="2">
      <w:startOverride w:val="7"/>
    </w:lvlOverride>
  </w:num>
  <w:num w:numId="88">
    <w:abstractNumId w:val="14"/>
    <w:lvlOverride w:ilvl="0"/>
    <w:lvlOverride w:ilvl="1"/>
    <w:lvlOverride w:ilvl="2">
      <w:startOverride w:val="8"/>
    </w:lvlOverride>
  </w:num>
  <w:num w:numId="89">
    <w:abstractNumId w:val="14"/>
    <w:lvlOverride w:ilvl="0"/>
    <w:lvlOverride w:ilvl="1"/>
    <w:lvlOverride w:ilvl="2">
      <w:startOverride w:val="9"/>
    </w:lvlOverride>
  </w:num>
  <w:num w:numId="90">
    <w:abstractNumId w:val="14"/>
    <w:lvlOverride w:ilvl="0"/>
    <w:lvlOverride w:ilvl="1"/>
    <w:lvlOverride w:ilvl="2">
      <w:startOverride w:val="10"/>
    </w:lvlOverride>
  </w:num>
  <w:num w:numId="91">
    <w:abstractNumId w:val="14"/>
    <w:lvlOverride w:ilvl="0"/>
    <w:lvlOverride w:ilvl="1">
      <w:startOverride w:val="2"/>
    </w:lvlOverride>
    <w:lvlOverride w:ilvl="2"/>
  </w:num>
  <w:num w:numId="92">
    <w:abstractNumId w:val="14"/>
    <w:lvlOverride w:ilvl="0"/>
    <w:lvlOverride w:ilvl="1"/>
    <w:lvlOverride w:ilvl="2">
      <w:startOverride w:val="1"/>
    </w:lvlOverride>
  </w:num>
  <w:num w:numId="93">
    <w:abstractNumId w:val="14"/>
    <w:lvlOverride w:ilvl="0"/>
    <w:lvlOverride w:ilvl="1"/>
    <w:lvlOverride w:ilvl="2">
      <w:startOverride w:val="2"/>
    </w:lvlOverride>
  </w:num>
  <w:num w:numId="94">
    <w:abstractNumId w:val="14"/>
    <w:lvlOverride w:ilvl="0"/>
    <w:lvlOverride w:ilvl="1">
      <w:startOverride w:val="3"/>
    </w:lvlOverride>
    <w:lvlOverride w:ilvl="2"/>
  </w:num>
  <w:num w:numId="95">
    <w:abstractNumId w:val="14"/>
    <w:lvlOverride w:ilvl="0"/>
    <w:lvlOverride w:ilvl="1"/>
    <w:lvlOverride w:ilvl="2">
      <w:startOverride w:val="1"/>
    </w:lvlOverride>
  </w:num>
  <w:num w:numId="96">
    <w:abstractNumId w:val="14"/>
    <w:lvlOverride w:ilvl="0"/>
    <w:lvlOverride w:ilvl="1"/>
    <w:lvlOverride w:ilvl="2">
      <w:startOverride w:val="2"/>
    </w:lvlOverride>
  </w:num>
  <w:num w:numId="97">
    <w:abstractNumId w:val="14"/>
    <w:lvlOverride w:ilvl="0"/>
    <w:lvlOverride w:ilvl="1"/>
    <w:lvlOverride w:ilvl="2">
      <w:startOverride w:val="3"/>
    </w:lvlOverride>
  </w:num>
  <w:num w:numId="98">
    <w:abstractNumId w:val="14"/>
    <w:lvlOverride w:ilvl="0"/>
    <w:lvlOverride w:ilvl="1"/>
    <w:lvlOverride w:ilvl="2">
      <w:startOverride w:val="4"/>
    </w:lvlOverride>
  </w:num>
  <w:num w:numId="99">
    <w:abstractNumId w:val="14"/>
    <w:lvlOverride w:ilvl="0"/>
    <w:lvlOverride w:ilvl="1"/>
    <w:lvlOverride w:ilvl="2">
      <w:startOverride w:val="5"/>
    </w:lvlOverride>
  </w:num>
  <w:num w:numId="100">
    <w:abstractNumId w:val="14"/>
    <w:lvlOverride w:ilvl="0"/>
    <w:lvlOverride w:ilvl="1"/>
    <w:lvlOverride w:ilvl="2">
      <w:startOverride w:val="6"/>
    </w:lvlOverride>
  </w:num>
  <w:num w:numId="101">
    <w:abstractNumId w:val="0"/>
    <w:lvlOverride w:ilvl="0">
      <w:startOverride w:val="7"/>
    </w:lvlOverride>
  </w:num>
  <w:num w:numId="102">
    <w:abstractNumId w:val="11"/>
    <w:lvlOverride w:ilvl="1">
      <w:startOverride w:val="1"/>
    </w:lvlOverride>
  </w:num>
  <w:num w:numId="103">
    <w:abstractNumId w:val="11"/>
    <w:lvlOverride w:ilvl="1">
      <w:startOverride w:val="2"/>
    </w:lvlOverride>
  </w:num>
  <w:num w:numId="104">
    <w:abstractNumId w:val="7"/>
    <w:lvlOverride w:ilvl="1">
      <w:startOverride w:val="3"/>
    </w:lvlOverride>
  </w:num>
  <w:num w:numId="105">
    <w:abstractNumId w:val="7"/>
    <w:lvlOverride w:ilvl="1"/>
    <w:lvlOverride w:ilvl="2">
      <w:startOverride w:val="1"/>
    </w:lvlOverride>
  </w:num>
  <w:num w:numId="106">
    <w:abstractNumId w:val="7"/>
    <w:lvlOverride w:ilvl="1"/>
    <w:lvlOverride w:ilvl="2">
      <w:startOverride w:val="2"/>
    </w:lvlOverride>
  </w:num>
  <w:num w:numId="107">
    <w:abstractNumId w:val="7"/>
    <w:lvlOverride w:ilvl="1"/>
    <w:lvlOverride w:ilvl="2">
      <w:startOverride w:val="3"/>
    </w:lvlOverride>
  </w:num>
  <w:num w:numId="108">
    <w:abstractNumId w:val="7"/>
    <w:lvlOverride w:ilvl="1"/>
    <w:lvlOverride w:ilvl="2">
      <w:startOverride w:val="4"/>
    </w:lvlOverride>
  </w:num>
  <w:num w:numId="109">
    <w:abstractNumId w:val="7"/>
    <w:lvlOverride w:ilvl="1"/>
    <w:lvlOverride w:ilvl="2">
      <w:startOverride w:val="5"/>
    </w:lvlOverride>
  </w:num>
  <w:num w:numId="110">
    <w:abstractNumId w:val="7"/>
    <w:lvlOverride w:ilvl="1"/>
    <w:lvlOverride w:ilvl="2">
      <w:startOverride w:val="6"/>
    </w:lvlOverride>
  </w:num>
  <w:num w:numId="111">
    <w:abstractNumId w:val="7"/>
    <w:lvlOverride w:ilvl="1"/>
    <w:lvlOverride w:ilvl="2">
      <w:startOverride w:val="7"/>
    </w:lvlOverride>
  </w:num>
  <w:num w:numId="112">
    <w:abstractNumId w:val="7"/>
    <w:lvlOverride w:ilvl="1">
      <w:startOverride w:val="4"/>
    </w:lvlOverride>
    <w:lvlOverride w:ilvl="2"/>
  </w:num>
  <w:num w:numId="113">
    <w:abstractNumId w:val="7"/>
    <w:lvlOverride w:ilvl="1"/>
    <w:lvlOverride w:ilvl="2">
      <w:startOverride w:val="1"/>
    </w:lvlOverride>
  </w:num>
  <w:num w:numId="114">
    <w:abstractNumId w:val="7"/>
    <w:lvlOverride w:ilvl="1"/>
    <w:lvlOverride w:ilvl="2">
      <w:startOverride w:val="2"/>
    </w:lvlOverride>
  </w:num>
  <w:num w:numId="115">
    <w:abstractNumId w:val="7"/>
    <w:lvlOverride w:ilvl="1"/>
    <w:lvlOverride w:ilvl="2">
      <w:startOverride w:val="3"/>
    </w:lvlOverride>
  </w:num>
  <w:num w:numId="116">
    <w:abstractNumId w:val="7"/>
    <w:lvlOverride w:ilvl="1"/>
    <w:lvlOverride w:ilvl="2">
      <w:startOverride w:val="4"/>
    </w:lvlOverride>
  </w:num>
  <w:num w:numId="117">
    <w:abstractNumId w:val="7"/>
    <w:lvlOverride w:ilvl="1"/>
    <w:lvlOverride w:ilvl="2">
      <w:startOverride w:val="5"/>
    </w:lvlOverride>
  </w:num>
  <w:num w:numId="118">
    <w:abstractNumId w:val="7"/>
    <w:lvlOverride w:ilvl="1"/>
    <w:lvlOverride w:ilvl="2">
      <w:startOverride w:val="6"/>
    </w:lvlOverride>
  </w:num>
  <w:num w:numId="119">
    <w:abstractNumId w:val="7"/>
    <w:lvlOverride w:ilvl="1"/>
    <w:lvlOverride w:ilvl="2">
      <w:startOverride w:val="7"/>
    </w:lvlOverride>
  </w:num>
  <w:num w:numId="120">
    <w:abstractNumId w:val="7"/>
    <w:lvlOverride w:ilvl="1"/>
    <w:lvlOverride w:ilvl="2">
      <w:startOverride w:val="8"/>
    </w:lvlOverride>
  </w:num>
  <w:num w:numId="121">
    <w:abstractNumId w:val="7"/>
    <w:lvlOverride w:ilvl="1"/>
    <w:lvlOverride w:ilvl="2">
      <w:startOverride w:val="9"/>
    </w:lvlOverride>
  </w:num>
  <w:num w:numId="122">
    <w:abstractNumId w:val="7"/>
    <w:lvlOverride w:ilvl="1"/>
    <w:lvlOverride w:ilvl="2">
      <w:startOverride w:val="10"/>
    </w:lvlOverride>
  </w:num>
  <w:num w:numId="123">
    <w:abstractNumId w:val="7"/>
    <w:lvlOverride w:ilvl="1"/>
    <w:lvlOverride w:ilvl="2">
      <w:startOverride w:val="11"/>
    </w:lvlOverride>
  </w:num>
  <w:num w:numId="124">
    <w:abstractNumId w:val="7"/>
    <w:lvlOverride w:ilvl="1"/>
    <w:lvlOverride w:ilvl="2">
      <w:startOverride w:val="12"/>
    </w:lvlOverride>
  </w:num>
  <w:num w:numId="125">
    <w:abstractNumId w:val="7"/>
    <w:lvlOverride w:ilvl="1"/>
    <w:lvlOverride w:ilvl="2">
      <w:startOverride w:val="13"/>
    </w:lvlOverride>
  </w:num>
  <w:num w:numId="126">
    <w:abstractNumId w:val="7"/>
    <w:lvlOverride w:ilvl="1"/>
    <w:lvlOverride w:ilvl="2">
      <w:startOverride w:val="14"/>
    </w:lvlOverride>
  </w:num>
  <w:num w:numId="127">
    <w:abstractNumId w:val="7"/>
    <w:lvlOverride w:ilvl="1"/>
    <w:lvlOverride w:ilvl="2">
      <w:startOverride w:val="15"/>
    </w:lvlOverride>
  </w:num>
  <w:num w:numId="128">
    <w:abstractNumId w:val="7"/>
    <w:lvlOverride w:ilvl="1"/>
    <w:lvlOverride w:ilvl="2">
      <w:startOverride w:val="16"/>
    </w:lvlOverride>
  </w:num>
  <w:num w:numId="129">
    <w:abstractNumId w:val="9"/>
  </w:num>
  <w:num w:numId="130">
    <w:abstractNumId w:val="1"/>
    <w:lvlOverride w:ilvl="2">
      <w:startOverride w:val="17"/>
    </w:lvlOverride>
  </w:num>
  <w:num w:numId="131">
    <w:abstractNumId w:val="1"/>
    <w:lvlOverride w:ilvl="2">
      <w:startOverride w:val="18"/>
    </w:lvlOverride>
  </w:num>
  <w:num w:numId="132">
    <w:abstractNumId w:val="1"/>
    <w:lvlOverride w:ilvl="2">
      <w:startOverride w:val="19"/>
    </w:lvlOverride>
  </w:num>
  <w:num w:numId="133">
    <w:abstractNumId w:val="1"/>
    <w:lvlOverride w:ilvl="2">
      <w:startOverride w:val="20"/>
    </w:lvlOverride>
  </w:num>
  <w:num w:numId="134">
    <w:abstractNumId w:val="1"/>
    <w:lvlOverride w:ilvl="2">
      <w:startOverride w:val="21"/>
    </w:lvlOverride>
  </w:num>
  <w:num w:numId="135">
    <w:abstractNumId w:val="1"/>
    <w:lvlOverride w:ilvl="1">
      <w:startOverride w:val="5"/>
    </w:lvlOverride>
    <w:lvlOverride w:ilvl="2"/>
  </w:num>
  <w:num w:numId="136">
    <w:abstractNumId w:val="1"/>
    <w:lvlOverride w:ilvl="1">
      <w:startOverride w:val="6"/>
    </w:lvlOverride>
    <w:lvlOverride w:ilvl="2"/>
  </w:num>
  <w:num w:numId="137">
    <w:abstractNumId w:val="1"/>
    <w:lvlOverride w:ilvl="1">
      <w:startOverride w:val="7"/>
    </w:lvlOverride>
    <w:lvlOverride w:ilvl="2"/>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0AB"/>
    <w:rsid w:val="00033E17"/>
    <w:rsid w:val="00061941"/>
    <w:rsid w:val="00071B49"/>
    <w:rsid w:val="000D2A40"/>
    <w:rsid w:val="001E765F"/>
    <w:rsid w:val="002E1DD8"/>
    <w:rsid w:val="00357CD7"/>
    <w:rsid w:val="003940AB"/>
    <w:rsid w:val="003D1EB2"/>
    <w:rsid w:val="003D2825"/>
    <w:rsid w:val="00400C89"/>
    <w:rsid w:val="00437901"/>
    <w:rsid w:val="00463855"/>
    <w:rsid w:val="005645E7"/>
    <w:rsid w:val="00600A11"/>
    <w:rsid w:val="006251B2"/>
    <w:rsid w:val="00636790"/>
    <w:rsid w:val="00661245"/>
    <w:rsid w:val="006D7499"/>
    <w:rsid w:val="008114D3"/>
    <w:rsid w:val="008334B9"/>
    <w:rsid w:val="00847554"/>
    <w:rsid w:val="008F3F80"/>
    <w:rsid w:val="009107E7"/>
    <w:rsid w:val="0092042E"/>
    <w:rsid w:val="009A7BB6"/>
    <w:rsid w:val="00A4511F"/>
    <w:rsid w:val="00A810AE"/>
    <w:rsid w:val="00D04F89"/>
    <w:rsid w:val="00D35B0B"/>
    <w:rsid w:val="00D64715"/>
    <w:rsid w:val="00DD4CA1"/>
    <w:rsid w:val="00DF0E38"/>
    <w:rsid w:val="00E5493F"/>
    <w:rsid w:val="00EC4A34"/>
    <w:rsid w:val="00FF20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398A7"/>
  <w15:chartTrackingRefBased/>
  <w15:docId w15:val="{E090A4DD-8075-4CC6-A7AD-AAEED201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4D3"/>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8">
    <w:name w:val="rvps18"/>
    <w:basedOn w:val="a"/>
    <w:rsid w:val="008114D3"/>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10">
    <w:name w:val="rvts10"/>
    <w:basedOn w:val="a0"/>
    <w:rsid w:val="008114D3"/>
  </w:style>
  <w:style w:type="paragraph" w:customStyle="1" w:styleId="rvps273">
    <w:name w:val="rvps273"/>
    <w:basedOn w:val="a"/>
    <w:rsid w:val="008114D3"/>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7">
    <w:name w:val="rvts7"/>
    <w:basedOn w:val="a0"/>
    <w:rsid w:val="008114D3"/>
  </w:style>
  <w:style w:type="character" w:customStyle="1" w:styleId="rvts14">
    <w:name w:val="rvts14"/>
    <w:basedOn w:val="a0"/>
    <w:rsid w:val="008114D3"/>
  </w:style>
  <w:style w:type="paragraph" w:customStyle="1" w:styleId="rvps300">
    <w:name w:val="rvps300"/>
    <w:basedOn w:val="a"/>
    <w:rsid w:val="008114D3"/>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302">
    <w:name w:val="rvps302"/>
    <w:basedOn w:val="a"/>
    <w:rsid w:val="008114D3"/>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30">
    <w:name w:val="rvts30"/>
    <w:basedOn w:val="a0"/>
    <w:rsid w:val="008114D3"/>
  </w:style>
  <w:style w:type="paragraph" w:styleId="a3">
    <w:name w:val="List Paragraph"/>
    <w:basedOn w:val="a"/>
    <w:uiPriority w:val="34"/>
    <w:qFormat/>
    <w:rsid w:val="00661245"/>
    <w:pPr>
      <w:ind w:left="720"/>
      <w:contextualSpacing/>
    </w:pPr>
  </w:style>
  <w:style w:type="paragraph" w:customStyle="1" w:styleId="rvps1">
    <w:name w:val="rvps1"/>
    <w:basedOn w:val="a"/>
    <w:rsid w:val="009107E7"/>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425">
    <w:name w:val="rvts425"/>
    <w:basedOn w:val="a0"/>
    <w:rsid w:val="009107E7"/>
  </w:style>
  <w:style w:type="character" w:customStyle="1" w:styleId="rvts8">
    <w:name w:val="rvts8"/>
    <w:basedOn w:val="a0"/>
    <w:rsid w:val="009107E7"/>
  </w:style>
  <w:style w:type="character" w:customStyle="1" w:styleId="rvts9">
    <w:name w:val="rvts9"/>
    <w:basedOn w:val="a0"/>
    <w:rsid w:val="009107E7"/>
  </w:style>
  <w:style w:type="paragraph" w:customStyle="1" w:styleId="rvps2208">
    <w:name w:val="rvps2208"/>
    <w:basedOn w:val="a"/>
    <w:rsid w:val="009107E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209">
    <w:name w:val="rvps2209"/>
    <w:basedOn w:val="a"/>
    <w:rsid w:val="009107E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366">
    <w:name w:val="rvps2366"/>
    <w:basedOn w:val="a"/>
    <w:rsid w:val="009107E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211">
    <w:name w:val="rvps2211"/>
    <w:basedOn w:val="a"/>
    <w:rsid w:val="009107E7"/>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438">
    <w:name w:val="rvts438"/>
    <w:basedOn w:val="a0"/>
    <w:rsid w:val="009107E7"/>
  </w:style>
  <w:style w:type="paragraph" w:customStyle="1" w:styleId="rvps2212">
    <w:name w:val="rvps2212"/>
    <w:basedOn w:val="a"/>
    <w:rsid w:val="009107E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214">
    <w:name w:val="rvps2214"/>
    <w:basedOn w:val="a"/>
    <w:rsid w:val="009107E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216">
    <w:name w:val="rvps2216"/>
    <w:basedOn w:val="a"/>
    <w:rsid w:val="009107E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225">
    <w:name w:val="rvps2225"/>
    <w:basedOn w:val="a"/>
    <w:rsid w:val="009107E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246">
    <w:name w:val="rvps2246"/>
    <w:basedOn w:val="a"/>
    <w:rsid w:val="009107E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250">
    <w:name w:val="rvps2250"/>
    <w:basedOn w:val="a"/>
    <w:rsid w:val="009107E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9">
    <w:name w:val="rvps9"/>
    <w:basedOn w:val="a"/>
    <w:rsid w:val="009107E7"/>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439">
    <w:name w:val="rvts439"/>
    <w:basedOn w:val="a0"/>
    <w:rsid w:val="009107E7"/>
  </w:style>
  <w:style w:type="character" w:customStyle="1" w:styleId="rvts440">
    <w:name w:val="rvts440"/>
    <w:basedOn w:val="a0"/>
    <w:rsid w:val="009107E7"/>
  </w:style>
  <w:style w:type="paragraph" w:customStyle="1" w:styleId="rvps428">
    <w:name w:val="rvps428"/>
    <w:basedOn w:val="a"/>
    <w:rsid w:val="009107E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306">
    <w:name w:val="rvps2306"/>
    <w:basedOn w:val="a"/>
    <w:rsid w:val="009107E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312">
    <w:name w:val="rvps2312"/>
    <w:basedOn w:val="a"/>
    <w:rsid w:val="009107E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313">
    <w:name w:val="rvps2313"/>
    <w:basedOn w:val="a"/>
    <w:rsid w:val="009107E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314">
    <w:name w:val="rvps2314"/>
    <w:basedOn w:val="a"/>
    <w:rsid w:val="009107E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316">
    <w:name w:val="rvps2316"/>
    <w:basedOn w:val="a"/>
    <w:rsid w:val="009107E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317">
    <w:name w:val="rvps2317"/>
    <w:basedOn w:val="a"/>
    <w:rsid w:val="009107E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319">
    <w:name w:val="rvps2319"/>
    <w:basedOn w:val="a"/>
    <w:rsid w:val="009107E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322">
    <w:name w:val="rvps2322"/>
    <w:basedOn w:val="a"/>
    <w:rsid w:val="009107E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8">
    <w:name w:val="rvps8"/>
    <w:basedOn w:val="a"/>
    <w:rsid w:val="009107E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324">
    <w:name w:val="rvps2324"/>
    <w:basedOn w:val="a"/>
    <w:rsid w:val="009107E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118">
    <w:name w:val="rvps118"/>
    <w:basedOn w:val="a"/>
    <w:rsid w:val="009107E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336">
    <w:name w:val="rvps2336"/>
    <w:basedOn w:val="a"/>
    <w:rsid w:val="009107E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339">
    <w:name w:val="rvps2339"/>
    <w:basedOn w:val="a"/>
    <w:rsid w:val="009107E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341">
    <w:name w:val="rvps2341"/>
    <w:basedOn w:val="a"/>
    <w:rsid w:val="009107E7"/>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4">
    <w:name w:val="Balloon Text"/>
    <w:basedOn w:val="a"/>
    <w:link w:val="a5"/>
    <w:uiPriority w:val="99"/>
    <w:semiHidden/>
    <w:unhideWhenUsed/>
    <w:rsid w:val="008F3F8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F3F80"/>
    <w:rPr>
      <w:rFonts w:ascii="Segoe UI" w:eastAsia="Calibri" w:hAnsi="Segoe UI" w:cs="Segoe UI"/>
      <w:sz w:val="18"/>
      <w:szCs w:val="18"/>
      <w:lang w:val="ru-RU"/>
    </w:rPr>
  </w:style>
  <w:style w:type="table" w:styleId="a6">
    <w:name w:val="Table Grid"/>
    <w:basedOn w:val="a1"/>
    <w:uiPriority w:val="39"/>
    <w:rsid w:val="000D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58358">
      <w:bodyDiv w:val="1"/>
      <w:marLeft w:val="0"/>
      <w:marRight w:val="0"/>
      <w:marTop w:val="0"/>
      <w:marBottom w:val="0"/>
      <w:divBdr>
        <w:top w:val="none" w:sz="0" w:space="0" w:color="auto"/>
        <w:left w:val="none" w:sz="0" w:space="0" w:color="auto"/>
        <w:bottom w:val="none" w:sz="0" w:space="0" w:color="auto"/>
        <w:right w:val="none" w:sz="0" w:space="0" w:color="auto"/>
      </w:divBdr>
    </w:div>
    <w:div w:id="1394426515">
      <w:bodyDiv w:val="1"/>
      <w:marLeft w:val="0"/>
      <w:marRight w:val="0"/>
      <w:marTop w:val="0"/>
      <w:marBottom w:val="0"/>
      <w:divBdr>
        <w:top w:val="none" w:sz="0" w:space="0" w:color="auto"/>
        <w:left w:val="none" w:sz="0" w:space="0" w:color="auto"/>
        <w:bottom w:val="none" w:sz="0" w:space="0" w:color="auto"/>
        <w:right w:val="none" w:sz="0" w:space="0" w:color="auto"/>
      </w:divBdr>
    </w:div>
    <w:div w:id="156756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22047</Words>
  <Characters>12567</Characters>
  <Application>Microsoft Office Word</Application>
  <DocSecurity>0</DocSecurity>
  <Lines>104</Lines>
  <Paragraphs>69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dc:creator>
  <cp:keywords/>
  <dc:description/>
  <cp:lastModifiedBy>Бойко Вікторія Сергіївна2</cp:lastModifiedBy>
  <cp:revision>2</cp:revision>
  <cp:lastPrinted>2024-11-21T14:21:00Z</cp:lastPrinted>
  <dcterms:created xsi:type="dcterms:W3CDTF">2024-12-16T06:25:00Z</dcterms:created>
  <dcterms:modified xsi:type="dcterms:W3CDTF">2024-12-16T06:25:00Z</dcterms:modified>
</cp:coreProperties>
</file>